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D3" w:rsidRPr="007645A3" w:rsidRDefault="00AE52D3" w:rsidP="00AE52D3">
      <w:pPr>
        <w:pStyle w:val="Heading2"/>
        <w:rPr>
          <w:rStyle w:val="Emphasis"/>
          <w:bCs w:val="0"/>
          <w:sz w:val="20"/>
          <w:szCs w:val="20"/>
        </w:rPr>
      </w:pPr>
      <w:bookmarkStart w:id="0" w:name="_GoBack"/>
      <w:bookmarkEnd w:id="0"/>
      <w:r w:rsidRPr="007645A3">
        <w:rPr>
          <w:rStyle w:val="Emphasis"/>
          <w:bCs w:val="0"/>
          <w:sz w:val="20"/>
          <w:szCs w:val="20"/>
        </w:rPr>
        <w:t xml:space="preserve">Name: </w:t>
      </w:r>
      <w:r>
        <w:rPr>
          <w:rStyle w:val="Emphasis"/>
          <w:bCs w:val="0"/>
          <w:sz w:val="20"/>
          <w:szCs w:val="20"/>
        </w:rPr>
        <w:t xml:space="preserve"> _______________________________________________________</w:t>
      </w:r>
      <w:r w:rsidRPr="007645A3">
        <w:rPr>
          <w:rStyle w:val="Emphasis"/>
          <w:bCs w:val="0"/>
          <w:sz w:val="20"/>
          <w:szCs w:val="20"/>
        </w:rPr>
        <w:t>______________________________________</w:t>
      </w:r>
    </w:p>
    <w:p w:rsidR="00AE52D3" w:rsidRPr="007645A3" w:rsidRDefault="00AE52D3" w:rsidP="00AE52D3">
      <w:pPr>
        <w:pStyle w:val="Heading2"/>
        <w:rPr>
          <w:rStyle w:val="Emphasis"/>
          <w:bCs w:val="0"/>
          <w:sz w:val="20"/>
          <w:szCs w:val="20"/>
        </w:rPr>
      </w:pPr>
      <w:r>
        <w:rPr>
          <w:rStyle w:val="Emphasis"/>
          <w:bCs w:val="0"/>
          <w:sz w:val="20"/>
          <w:szCs w:val="20"/>
        </w:rPr>
        <w:t xml:space="preserve">Brand and </w:t>
      </w:r>
      <w:r w:rsidR="000212DD">
        <w:rPr>
          <w:rStyle w:val="Emphasis"/>
          <w:bCs w:val="0"/>
          <w:sz w:val="20"/>
          <w:szCs w:val="20"/>
        </w:rPr>
        <w:t>Device</w:t>
      </w:r>
      <w:r w:rsidRPr="007645A3">
        <w:rPr>
          <w:rStyle w:val="Emphasis"/>
          <w:bCs w:val="0"/>
          <w:sz w:val="20"/>
          <w:szCs w:val="20"/>
        </w:rPr>
        <w:t xml:space="preserve"> Serial #:</w:t>
      </w:r>
      <w:r>
        <w:rPr>
          <w:rStyle w:val="Emphasis"/>
          <w:bCs w:val="0"/>
          <w:sz w:val="20"/>
          <w:szCs w:val="20"/>
        </w:rPr>
        <w:t xml:space="preserve">  _____________________________________</w:t>
      </w:r>
      <w:r w:rsidRPr="007645A3">
        <w:rPr>
          <w:rStyle w:val="Emphasis"/>
          <w:bCs w:val="0"/>
          <w:sz w:val="20"/>
          <w:szCs w:val="20"/>
        </w:rPr>
        <w:t>_______________________________</w:t>
      </w:r>
    </w:p>
    <w:p w:rsidR="00AE52D3" w:rsidRPr="007645A3" w:rsidRDefault="00AE52D3" w:rsidP="00AE52D3">
      <w:pPr>
        <w:pStyle w:val="NormalWeb"/>
        <w:rPr>
          <w:b/>
          <w:sz w:val="20"/>
          <w:szCs w:val="20"/>
        </w:rPr>
      </w:pPr>
      <w:r w:rsidRPr="007645A3">
        <w:rPr>
          <w:b/>
          <w:sz w:val="20"/>
          <w:szCs w:val="20"/>
        </w:rPr>
        <w:t>Please read the following and indica</w:t>
      </w:r>
      <w:r>
        <w:rPr>
          <w:b/>
          <w:sz w:val="20"/>
          <w:szCs w:val="20"/>
        </w:rPr>
        <w:t xml:space="preserve">te your acceptance </w:t>
      </w:r>
      <w:r w:rsidRPr="007645A3">
        <w:rPr>
          <w:b/>
          <w:sz w:val="20"/>
          <w:szCs w:val="20"/>
        </w:rPr>
        <w:t>by signing at the bottom.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 xml:space="preserve">1. I acknowledge receipt of the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 xml:space="preserve"> </w:t>
      </w:r>
      <w:r w:rsidR="000212DD">
        <w:rPr>
          <w:sz w:val="20"/>
          <w:szCs w:val="20"/>
        </w:rPr>
        <w:t>and associated hardware. (</w:t>
      </w:r>
      <w:proofErr w:type="gramStart"/>
      <w:r w:rsidR="000212DD">
        <w:rPr>
          <w:sz w:val="20"/>
          <w:szCs w:val="20"/>
        </w:rPr>
        <w:t>bag</w:t>
      </w:r>
      <w:proofErr w:type="gramEnd"/>
      <w:r w:rsidR="000212DD">
        <w:rPr>
          <w:sz w:val="20"/>
          <w:szCs w:val="20"/>
        </w:rPr>
        <w:t>, device</w:t>
      </w:r>
      <w:r w:rsidRPr="007645A3">
        <w:rPr>
          <w:sz w:val="20"/>
          <w:szCs w:val="20"/>
        </w:rPr>
        <w:t xml:space="preserve">, power cords etc.) 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 xml:space="preserve">2. I acknowledge receipt of all the software that is installed on the </w:t>
      </w:r>
      <w:r w:rsidR="000212DD">
        <w:rPr>
          <w:sz w:val="20"/>
          <w:szCs w:val="20"/>
        </w:rPr>
        <w:t>device</w:t>
      </w:r>
      <w:r w:rsidRPr="007645A3">
        <w:rPr>
          <w:bCs/>
          <w:sz w:val="20"/>
          <w:szCs w:val="20"/>
        </w:rPr>
        <w:t>. I understand that all software obtained by Calhoun County Schools through its academic licensing program is the property of the system.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 xml:space="preserve">3. I understand that I may not make copies of or loan the software on this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 xml:space="preserve">, </w:t>
      </w:r>
      <w:r w:rsidRPr="007645A3">
        <w:rPr>
          <w:bCs/>
          <w:sz w:val="20"/>
          <w:szCs w:val="20"/>
        </w:rPr>
        <w:t xml:space="preserve">nor may I install any software for which I do not have appropriate licensing. </w:t>
      </w:r>
      <w:r w:rsidRPr="007645A3">
        <w:rPr>
          <w:sz w:val="20"/>
          <w:szCs w:val="20"/>
        </w:rPr>
        <w:t xml:space="preserve">I further understand that I am responsible for any penalties incurred for the installation or use of any illegal or pirated software or files on this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 xml:space="preserve">. 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 xml:space="preserve">4. </w:t>
      </w:r>
      <w:r w:rsidRPr="007645A3">
        <w:rPr>
          <w:bCs/>
          <w:sz w:val="20"/>
          <w:szCs w:val="20"/>
        </w:rPr>
        <w:t xml:space="preserve">I understand that I must immediately report loss or suspected theft of the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to the Calhoun County Schools Technology Department and must make sure an official report is made with local law enforcement.</w:t>
      </w:r>
    </w:p>
    <w:p w:rsidR="00AE52D3" w:rsidRPr="007645A3" w:rsidRDefault="00AE52D3" w:rsidP="00AE52D3">
      <w:pPr>
        <w:pStyle w:val="NormalWeb"/>
        <w:rPr>
          <w:bCs/>
          <w:sz w:val="20"/>
          <w:szCs w:val="20"/>
        </w:rPr>
      </w:pPr>
      <w:r w:rsidRPr="007645A3">
        <w:rPr>
          <w:sz w:val="20"/>
          <w:szCs w:val="20"/>
        </w:rPr>
        <w:t xml:space="preserve">5. </w:t>
      </w:r>
      <w:r w:rsidRPr="007645A3">
        <w:rPr>
          <w:bCs/>
          <w:sz w:val="20"/>
          <w:szCs w:val="20"/>
        </w:rPr>
        <w:t xml:space="preserve">I understand that I am financially responsible for a lost or stolen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and am responsible for all damages to this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that are not covered by warranty, or deemed acceptable as normal wear and tear. Our warranties do not cover spille</w:t>
      </w:r>
      <w:r w:rsidR="00C32CD6">
        <w:rPr>
          <w:bCs/>
          <w:sz w:val="20"/>
          <w:szCs w:val="20"/>
        </w:rPr>
        <w:t>d liquids, damage from dropping</w:t>
      </w:r>
      <w:r w:rsidRPr="007645A3">
        <w:rPr>
          <w:bCs/>
          <w:sz w:val="20"/>
          <w:szCs w:val="20"/>
        </w:rPr>
        <w:t xml:space="preserve">, unprotected power surges, or damaged screens. </w:t>
      </w:r>
    </w:p>
    <w:p w:rsidR="00AE52D3" w:rsidRPr="007645A3" w:rsidRDefault="00AE52D3" w:rsidP="00AE52D3">
      <w:pPr>
        <w:pStyle w:val="NormalWeb"/>
        <w:rPr>
          <w:bCs/>
          <w:sz w:val="20"/>
          <w:szCs w:val="20"/>
        </w:rPr>
      </w:pPr>
      <w:r w:rsidRPr="007645A3">
        <w:rPr>
          <w:sz w:val="20"/>
          <w:szCs w:val="20"/>
        </w:rPr>
        <w:t>6</w:t>
      </w:r>
      <w:r w:rsidRPr="007645A3">
        <w:rPr>
          <w:bCs/>
          <w:sz w:val="20"/>
          <w:szCs w:val="20"/>
        </w:rPr>
        <w:t xml:space="preserve">. I understand that if this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needs repair, I am to </w:t>
      </w:r>
      <w:r>
        <w:rPr>
          <w:bCs/>
          <w:sz w:val="20"/>
          <w:szCs w:val="20"/>
        </w:rPr>
        <w:t xml:space="preserve">submit a work order and </w:t>
      </w:r>
      <w:r w:rsidRPr="007645A3">
        <w:rPr>
          <w:bCs/>
          <w:sz w:val="20"/>
          <w:szCs w:val="20"/>
        </w:rPr>
        <w:t xml:space="preserve">deliver it to the </w:t>
      </w:r>
      <w:r>
        <w:rPr>
          <w:bCs/>
          <w:sz w:val="20"/>
          <w:szCs w:val="20"/>
        </w:rPr>
        <w:t xml:space="preserve">Technology Dept. </w:t>
      </w:r>
      <w:r w:rsidRPr="007645A3">
        <w:rPr>
          <w:bCs/>
          <w:sz w:val="20"/>
          <w:szCs w:val="20"/>
        </w:rPr>
        <w:t>for authorized repair and/or service.</w:t>
      </w:r>
    </w:p>
    <w:p w:rsidR="00AE52D3" w:rsidRPr="007645A3" w:rsidRDefault="00AE52D3" w:rsidP="00AE52D3">
      <w:pPr>
        <w:pStyle w:val="NormalWeb"/>
        <w:rPr>
          <w:bCs/>
          <w:sz w:val="20"/>
          <w:szCs w:val="20"/>
        </w:rPr>
      </w:pPr>
      <w:r w:rsidRPr="007645A3">
        <w:rPr>
          <w:sz w:val="20"/>
          <w:szCs w:val="20"/>
        </w:rPr>
        <w:t xml:space="preserve">7. </w:t>
      </w:r>
      <w:r w:rsidRPr="007645A3">
        <w:rPr>
          <w:bCs/>
          <w:sz w:val="20"/>
          <w:szCs w:val="20"/>
        </w:rPr>
        <w:t>I understand that I will be identified on the Calhoun County Schools network by the a</w:t>
      </w:r>
      <w:r>
        <w:rPr>
          <w:bCs/>
          <w:sz w:val="20"/>
          <w:szCs w:val="20"/>
        </w:rPr>
        <w:t>ddress of the</w:t>
      </w:r>
      <w:r>
        <w:rPr>
          <w:bCs/>
          <w:sz w:val="20"/>
          <w:szCs w:val="20"/>
        </w:rPr>
        <w:br/>
        <w:t xml:space="preserve">Network Interface </w:t>
      </w:r>
      <w:r w:rsidRPr="007645A3">
        <w:rPr>
          <w:bCs/>
          <w:sz w:val="20"/>
          <w:szCs w:val="20"/>
        </w:rPr>
        <w:t xml:space="preserve">Card and/or machine name and that I will be held responsible for all communications originating from that address. 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bCs/>
          <w:sz w:val="20"/>
          <w:szCs w:val="20"/>
        </w:rPr>
        <w:t xml:space="preserve">8. I understand that when leaving employment with Calhoun County Schools, I must return the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and all peripheral equipment by the last day of employment. </w:t>
      </w:r>
      <w:r w:rsidRPr="007645A3">
        <w:rPr>
          <w:sz w:val="20"/>
          <w:szCs w:val="20"/>
        </w:rPr>
        <w:t xml:space="preserve">I further understand that the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 xml:space="preserve"> must be in good working order, along with all peripheral equipment, or I will be held liable for the replacement cost of each item. (</w:t>
      </w:r>
      <w:proofErr w:type="gramStart"/>
      <w:r w:rsidRPr="007645A3">
        <w:rPr>
          <w:sz w:val="20"/>
          <w:szCs w:val="20"/>
        </w:rPr>
        <w:t>i.e</w:t>
      </w:r>
      <w:proofErr w:type="gramEnd"/>
      <w:r w:rsidRPr="007645A3">
        <w:rPr>
          <w:sz w:val="20"/>
          <w:szCs w:val="20"/>
        </w:rPr>
        <w:t xml:space="preserve">. bag,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>, power cords, docking station)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 xml:space="preserve">9. I understand the </w:t>
      </w:r>
      <w:r w:rsidR="000212DD">
        <w:rPr>
          <w:sz w:val="20"/>
          <w:szCs w:val="20"/>
        </w:rPr>
        <w:t>device</w:t>
      </w:r>
      <w:r w:rsidRPr="007645A3">
        <w:rPr>
          <w:sz w:val="20"/>
          <w:szCs w:val="20"/>
        </w:rPr>
        <w:t xml:space="preserve"> should travel in the protective case in moderate temperature environments, and it is not to be “check-in” luggage during travel. </w:t>
      </w:r>
    </w:p>
    <w:p w:rsidR="00AE52D3" w:rsidRPr="007645A3" w:rsidRDefault="00AE52D3" w:rsidP="00AE52D3">
      <w:pPr>
        <w:pStyle w:val="NormalWeb"/>
        <w:rPr>
          <w:bCs/>
          <w:sz w:val="20"/>
          <w:szCs w:val="20"/>
        </w:rPr>
      </w:pPr>
      <w:r w:rsidRPr="007645A3">
        <w:rPr>
          <w:bCs/>
          <w:sz w:val="20"/>
          <w:szCs w:val="20"/>
        </w:rPr>
        <w:t xml:space="preserve">10. I understand that the </w:t>
      </w:r>
      <w:r w:rsidR="000212DD">
        <w:rPr>
          <w:bCs/>
          <w:sz w:val="20"/>
          <w:szCs w:val="20"/>
        </w:rPr>
        <w:t>device</w:t>
      </w:r>
      <w:r w:rsidRPr="007645A3">
        <w:rPr>
          <w:bCs/>
          <w:sz w:val="20"/>
          <w:szCs w:val="20"/>
        </w:rPr>
        <w:t xml:space="preserve"> must be returned on any and all school-designated check-in dates. </w:t>
      </w:r>
    </w:p>
    <w:p w:rsidR="00AE52D3" w:rsidRPr="007645A3" w:rsidRDefault="00AE52D3" w:rsidP="00AE52D3">
      <w:pPr>
        <w:pStyle w:val="NormalWeb"/>
        <w:spacing w:line="360" w:lineRule="auto"/>
        <w:rPr>
          <w:b/>
          <w:sz w:val="20"/>
          <w:szCs w:val="20"/>
        </w:rPr>
      </w:pPr>
      <w:r w:rsidRPr="007645A3">
        <w:rPr>
          <w:b/>
          <w:sz w:val="20"/>
          <w:szCs w:val="20"/>
        </w:rPr>
        <w:t>I have read, understand, and agree to abide by the above requirements.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>Name (Print) ________________________________________</w:t>
      </w:r>
      <w:r w:rsidRPr="007645A3">
        <w:rPr>
          <w:sz w:val="20"/>
          <w:szCs w:val="20"/>
        </w:rPr>
        <w:tab/>
        <w:t>School ______________________</w:t>
      </w:r>
    </w:p>
    <w:p w:rsidR="00AE52D3" w:rsidRPr="007645A3" w:rsidRDefault="00AE52D3" w:rsidP="00AE52D3">
      <w:pPr>
        <w:pStyle w:val="NormalWeb"/>
        <w:rPr>
          <w:sz w:val="20"/>
          <w:szCs w:val="20"/>
        </w:rPr>
      </w:pPr>
      <w:r w:rsidRPr="007645A3">
        <w:rPr>
          <w:sz w:val="20"/>
          <w:szCs w:val="20"/>
        </w:rPr>
        <w:t>Signature ___________________________________________</w:t>
      </w:r>
      <w:r w:rsidRPr="007645A3">
        <w:rPr>
          <w:sz w:val="20"/>
          <w:szCs w:val="20"/>
        </w:rPr>
        <w:tab/>
        <w:t>Date ________________________</w:t>
      </w:r>
    </w:p>
    <w:p w:rsidR="00D75DB7" w:rsidRDefault="00D75DB7" w:rsidP="00315CC2"/>
    <w:sectPr w:rsidR="00D75DB7" w:rsidSect="007437F4">
      <w:headerReference w:type="default" r:id="rId8"/>
      <w:footerReference w:type="default" r:id="rId9"/>
      <w:pgSz w:w="12240" w:h="15840" w:code="1"/>
      <w:pgMar w:top="432" w:right="1440" w:bottom="432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B7" w:rsidRDefault="00D75DB7" w:rsidP="00493DC9">
      <w:r>
        <w:separator/>
      </w:r>
    </w:p>
  </w:endnote>
  <w:endnote w:type="continuationSeparator" w:id="0">
    <w:p w:rsidR="00D75DB7" w:rsidRDefault="00D75DB7" w:rsidP="004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B7" w:rsidRDefault="00D75DB7" w:rsidP="004A7041">
    <w:pPr>
      <w:pStyle w:val="Footer"/>
      <w:jc w:val="center"/>
      <w:rPr>
        <w:rFonts w:ascii="Verdana" w:hAnsi="Verdana"/>
        <w:b/>
      </w:rPr>
    </w:pPr>
  </w:p>
  <w:p w:rsidR="00D75DB7" w:rsidRPr="005D0FE0" w:rsidRDefault="00D75DB7" w:rsidP="004A7041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5D0FE0">
      <w:rPr>
        <w:rFonts w:ascii="Times New Roman" w:hAnsi="Times New Roman" w:cs="Times New Roman"/>
        <w:b/>
        <w:i/>
        <w:sz w:val="24"/>
        <w:szCs w:val="24"/>
      </w:rPr>
      <w:t>Focused on Success for 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B7" w:rsidRDefault="00D75DB7" w:rsidP="00493DC9">
      <w:r>
        <w:separator/>
      </w:r>
    </w:p>
  </w:footnote>
  <w:footnote w:type="continuationSeparator" w:id="0">
    <w:p w:rsidR="00D75DB7" w:rsidRDefault="00D75DB7" w:rsidP="0049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350"/>
    </w:tblGrid>
    <w:tr w:rsidR="00D75DB7" w:rsidTr="003530CE">
      <w:trPr>
        <w:trHeight w:val="1697"/>
      </w:trPr>
      <w:tc>
        <w:tcPr>
          <w:tcW w:w="2088" w:type="dxa"/>
        </w:tcPr>
        <w:p w:rsidR="00D75DB7" w:rsidRDefault="00AE52D3" w:rsidP="00C46C65">
          <w:pPr>
            <w:pStyle w:val="Header"/>
            <w:jc w:val="right"/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880110</wp:posOffset>
                    </wp:positionH>
                    <wp:positionV relativeFrom="paragraph">
                      <wp:posOffset>950594</wp:posOffset>
                    </wp:positionV>
                    <wp:extent cx="5070475" cy="0"/>
                    <wp:effectExtent l="0" t="19050" r="15875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70475" cy="0"/>
                            </a:xfrm>
                            <a:prstGeom prst="line">
                              <a:avLst/>
                            </a:prstGeom>
                            <a:ln w="28575" cmpd="thickTh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B7650F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3pt,74.85pt" to="468.5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" strokecolor="#5a5a5a [2109]" strokeweight="2.25pt">
                    <v:stroke linestyle="thickThin"/>
                    <o:lock v:ext="edit" shapetype="f"/>
                  </v:line>
                </w:pict>
              </mc:Fallback>
            </mc:AlternateContent>
          </w:r>
          <w:r w:rsidR="00D75DB7">
            <w:rPr>
              <w:noProof/>
            </w:rPr>
            <w:drawing>
              <wp:inline distT="0" distB="0" distL="0" distR="0">
                <wp:extent cx="1268959" cy="1086593"/>
                <wp:effectExtent l="0" t="0" r="7620" b="0"/>
                <wp:docPr id="5" name="Picture 5" descr="C:\Users\psmith\Desktop\CCBE logo b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smith\Desktop\CCBE logo b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56" cy="1088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</w:tcPr>
        <w:p w:rsidR="00D75DB7" w:rsidRDefault="00D75DB7" w:rsidP="007C0104">
          <w:pPr>
            <w:pStyle w:val="Header"/>
            <w:jc w:val="center"/>
            <w:rPr>
              <w:rFonts w:ascii="Verdana" w:hAnsi="Verdana"/>
              <w:sz w:val="16"/>
              <w:szCs w:val="16"/>
            </w:rPr>
          </w:pPr>
        </w:p>
        <w:p w:rsidR="00D75DB7" w:rsidRDefault="00D75DB7" w:rsidP="007C0104">
          <w:pPr>
            <w:pStyle w:val="Header"/>
            <w:jc w:val="center"/>
            <w:rPr>
              <w:rFonts w:ascii="Verdana" w:hAnsi="Verdana"/>
              <w:sz w:val="16"/>
              <w:szCs w:val="16"/>
            </w:rPr>
          </w:pPr>
        </w:p>
        <w:p w:rsidR="00D75DB7" w:rsidRDefault="00D75DB7" w:rsidP="007C0104">
          <w:pPr>
            <w:pStyle w:val="Header"/>
            <w:jc w:val="center"/>
            <w:rPr>
              <w:rFonts w:ascii="Verdana" w:hAnsi="Verdana"/>
              <w:sz w:val="16"/>
              <w:szCs w:val="16"/>
            </w:rPr>
          </w:pPr>
        </w:p>
        <w:p w:rsidR="00D75DB7" w:rsidRPr="005D0FE0" w:rsidRDefault="00D75DB7" w:rsidP="007C0104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0FE0">
            <w:rPr>
              <w:rFonts w:ascii="Times New Roman" w:hAnsi="Times New Roman" w:cs="Times New Roman"/>
              <w:b/>
              <w:sz w:val="24"/>
              <w:szCs w:val="24"/>
            </w:rPr>
            <w:t>4400 McClellan Blvd - PO Box 2084 - Anniston AL 36202</w:t>
          </w:r>
        </w:p>
        <w:p w:rsidR="00D75DB7" w:rsidRPr="005D0FE0" w:rsidRDefault="00D75DB7" w:rsidP="007C0104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0FE0">
            <w:rPr>
              <w:rFonts w:ascii="Times New Roman" w:hAnsi="Times New Roman" w:cs="Times New Roman"/>
              <w:b/>
              <w:sz w:val="24"/>
              <w:szCs w:val="24"/>
            </w:rPr>
            <w:t>Phone: 256-741-7400      Fax: 256-237-5332</w:t>
          </w:r>
        </w:p>
        <w:p w:rsidR="00D75DB7" w:rsidRPr="005D0FE0" w:rsidRDefault="00D75DB7" w:rsidP="003530C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0FE0">
            <w:rPr>
              <w:rFonts w:ascii="Times New Roman" w:hAnsi="Times New Roman" w:cs="Times New Roman"/>
              <w:b/>
              <w:sz w:val="24"/>
              <w:szCs w:val="24"/>
            </w:rPr>
            <w:t>www.calhoun.k12.al.us</w:t>
          </w:r>
        </w:p>
        <w:p w:rsidR="00D75DB7" w:rsidRPr="005D0FE0" w:rsidRDefault="00D75DB7" w:rsidP="003530CE">
          <w:pPr>
            <w:pStyle w:val="Header"/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  <w:p w:rsidR="00D75DB7" w:rsidRPr="005D0FE0" w:rsidRDefault="00D75DB7" w:rsidP="003530CE">
          <w:pPr>
            <w:pStyle w:val="Header"/>
            <w:jc w:val="right"/>
            <w:rPr>
              <w:rFonts w:ascii="Times New Roman" w:hAnsi="Times New Roman" w:cs="Times New Roman"/>
              <w:i/>
              <w:sz w:val="18"/>
              <w:szCs w:val="18"/>
            </w:rPr>
          </w:pPr>
        </w:p>
        <w:p w:rsidR="00D75DB7" w:rsidRPr="00417245" w:rsidRDefault="00D75DB7" w:rsidP="00D80444">
          <w:pPr>
            <w:pStyle w:val="Header"/>
            <w:jc w:val="righ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D75DB7" w:rsidRPr="00EB2454" w:rsidRDefault="00D75DB7" w:rsidP="00EB245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6A2"/>
    <w:multiLevelType w:val="hybridMultilevel"/>
    <w:tmpl w:val="BE40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C9"/>
    <w:rsid w:val="00014FA9"/>
    <w:rsid w:val="000212DD"/>
    <w:rsid w:val="00033EEB"/>
    <w:rsid w:val="00050511"/>
    <w:rsid w:val="00140323"/>
    <w:rsid w:val="00212B61"/>
    <w:rsid w:val="00216963"/>
    <w:rsid w:val="00315CC2"/>
    <w:rsid w:val="0035254E"/>
    <w:rsid w:val="003530CE"/>
    <w:rsid w:val="00376897"/>
    <w:rsid w:val="00417245"/>
    <w:rsid w:val="00493DC9"/>
    <w:rsid w:val="004A7041"/>
    <w:rsid w:val="005D0FE0"/>
    <w:rsid w:val="005E0CD6"/>
    <w:rsid w:val="0060798B"/>
    <w:rsid w:val="006409B9"/>
    <w:rsid w:val="0071695F"/>
    <w:rsid w:val="00717AB8"/>
    <w:rsid w:val="007433DB"/>
    <w:rsid w:val="007437F4"/>
    <w:rsid w:val="00743B4E"/>
    <w:rsid w:val="00792D43"/>
    <w:rsid w:val="007C0104"/>
    <w:rsid w:val="007E2386"/>
    <w:rsid w:val="0083366D"/>
    <w:rsid w:val="008D7CE1"/>
    <w:rsid w:val="008F297B"/>
    <w:rsid w:val="009279E4"/>
    <w:rsid w:val="009F42FC"/>
    <w:rsid w:val="00AC0F0E"/>
    <w:rsid w:val="00AE52D3"/>
    <w:rsid w:val="00AF06E0"/>
    <w:rsid w:val="00B02A02"/>
    <w:rsid w:val="00BF23F8"/>
    <w:rsid w:val="00C32CD6"/>
    <w:rsid w:val="00C46C65"/>
    <w:rsid w:val="00C616CC"/>
    <w:rsid w:val="00CA61AF"/>
    <w:rsid w:val="00CB0D65"/>
    <w:rsid w:val="00CC6D2B"/>
    <w:rsid w:val="00D5722C"/>
    <w:rsid w:val="00D6161F"/>
    <w:rsid w:val="00D75DB7"/>
    <w:rsid w:val="00D80444"/>
    <w:rsid w:val="00E2244B"/>
    <w:rsid w:val="00EB2454"/>
    <w:rsid w:val="00EE188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04F630-6F15-4D2E-9273-40184BD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2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2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C9"/>
  </w:style>
  <w:style w:type="paragraph" w:styleId="Footer">
    <w:name w:val="footer"/>
    <w:basedOn w:val="Normal"/>
    <w:link w:val="FooterChar"/>
    <w:uiPriority w:val="99"/>
    <w:unhideWhenUsed/>
    <w:rsid w:val="0049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C9"/>
  </w:style>
  <w:style w:type="table" w:styleId="TableGrid">
    <w:name w:val="Table Grid"/>
    <w:basedOn w:val="TableNormal"/>
    <w:uiPriority w:val="59"/>
    <w:rsid w:val="00493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1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E52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rsid w:val="00AE52D3"/>
    <w:rPr>
      <w:i/>
      <w:iCs/>
    </w:rPr>
  </w:style>
  <w:style w:type="paragraph" w:styleId="NormalWeb">
    <w:name w:val="Normal (Web)"/>
    <w:basedOn w:val="Normal"/>
    <w:rsid w:val="00AE5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01F0-9D6E-493C-A01C-C253F77F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Philip</dc:creator>
  <cp:lastModifiedBy>Chandler, Jeanna</cp:lastModifiedBy>
  <cp:revision>2</cp:revision>
  <cp:lastPrinted>2012-01-10T23:28:00Z</cp:lastPrinted>
  <dcterms:created xsi:type="dcterms:W3CDTF">2015-04-29T16:47:00Z</dcterms:created>
  <dcterms:modified xsi:type="dcterms:W3CDTF">2015-04-29T16:47:00Z</dcterms:modified>
</cp:coreProperties>
</file>