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FC" w:rsidRDefault="00336E89" w:rsidP="00452BFC">
      <w:pPr>
        <w:spacing w:after="0" w:line="240" w:lineRule="auto"/>
        <w:jc w:val="left"/>
        <w:rPr>
          <w:rFonts w:ascii="Snap ITC" w:hAnsi="Snap ITC"/>
          <w:sz w:val="36"/>
          <w:szCs w:val="36"/>
        </w:rPr>
      </w:pPr>
      <w:bookmarkStart w:id="0" w:name="_GoBack"/>
      <w:bookmarkEnd w:id="0"/>
      <w:r>
        <w:rPr>
          <w:b/>
          <w:noProof/>
          <w:sz w:val="22"/>
          <w:szCs w:val="22"/>
        </w:rPr>
        <w:drawing>
          <wp:anchor distT="0" distB="0" distL="114300" distR="114300" simplePos="0" relativeHeight="251658240" behindDoc="1" locked="0" layoutInCell="1" allowOverlap="1">
            <wp:simplePos x="0" y="0"/>
            <wp:positionH relativeFrom="column">
              <wp:posOffset>-466725</wp:posOffset>
            </wp:positionH>
            <wp:positionV relativeFrom="paragraph">
              <wp:posOffset>-476250</wp:posOffset>
            </wp:positionV>
            <wp:extent cx="1790700" cy="1790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anchor>
        </w:drawing>
      </w:r>
      <w:r w:rsidR="00452BFC">
        <w:tab/>
      </w:r>
      <w:r w:rsidR="00452BFC">
        <w:tab/>
        <w:t xml:space="preserve">            </w:t>
      </w:r>
      <w:r w:rsidRPr="00452BFC">
        <w:rPr>
          <w:rFonts w:ascii="Snap ITC" w:hAnsi="Snap ITC"/>
          <w:sz w:val="36"/>
          <w:szCs w:val="36"/>
        </w:rPr>
        <w:t xml:space="preserve">Fifth Grade </w:t>
      </w:r>
      <w:r w:rsidR="00452BFC">
        <w:rPr>
          <w:rFonts w:ascii="Snap ITC" w:hAnsi="Snap ITC"/>
          <w:sz w:val="36"/>
          <w:szCs w:val="36"/>
        </w:rPr>
        <w:t xml:space="preserve">  </w:t>
      </w:r>
    </w:p>
    <w:p w:rsidR="00064C67" w:rsidRPr="00452BFC" w:rsidRDefault="00452BFC" w:rsidP="00452BFC">
      <w:pPr>
        <w:spacing w:after="0" w:line="240" w:lineRule="auto"/>
        <w:jc w:val="left"/>
        <w:rPr>
          <w:rFonts w:ascii="Snap ITC" w:hAnsi="Snap ITC"/>
          <w:sz w:val="36"/>
          <w:szCs w:val="36"/>
        </w:rPr>
      </w:pPr>
      <w:r>
        <w:rPr>
          <w:rFonts w:ascii="Snap ITC" w:hAnsi="Snap ITC"/>
          <w:sz w:val="36"/>
          <w:szCs w:val="36"/>
        </w:rPr>
        <w:t xml:space="preserve">                 </w:t>
      </w:r>
      <w:r w:rsidR="00336E89" w:rsidRPr="00452BFC">
        <w:rPr>
          <w:rFonts w:ascii="Snap ITC" w:hAnsi="Snap ITC"/>
          <w:sz w:val="36"/>
          <w:szCs w:val="36"/>
        </w:rPr>
        <w:t>News</w:t>
      </w:r>
    </w:p>
    <w:p w:rsidR="00336E89" w:rsidRPr="00336E89" w:rsidRDefault="00336E89" w:rsidP="00336E89">
      <w:pPr>
        <w:rPr>
          <w:sz w:val="40"/>
          <w:szCs w:val="40"/>
        </w:rPr>
      </w:pPr>
      <w:r>
        <w:rPr>
          <w:sz w:val="40"/>
          <w:szCs w:val="40"/>
        </w:rPr>
        <w:tab/>
      </w:r>
      <w:r>
        <w:rPr>
          <w:sz w:val="40"/>
          <w:szCs w:val="40"/>
        </w:rPr>
        <w:tab/>
      </w:r>
      <w:r w:rsidR="00452BFC">
        <w:rPr>
          <w:sz w:val="40"/>
          <w:szCs w:val="40"/>
        </w:rPr>
        <w:t xml:space="preserve">     </w:t>
      </w:r>
      <w:r w:rsidR="009E087F">
        <w:rPr>
          <w:sz w:val="28"/>
          <w:szCs w:val="28"/>
        </w:rPr>
        <w:t>October 22-26</w:t>
      </w:r>
      <w:r w:rsidR="00452BFC">
        <w:rPr>
          <w:sz w:val="28"/>
          <w:szCs w:val="28"/>
        </w:rPr>
        <w:t>, 2012</w:t>
      </w:r>
    </w:p>
    <w:p w:rsidR="00336E89" w:rsidRDefault="00336E89" w:rsidP="00A042F0">
      <w:pPr>
        <w:rPr>
          <w:b/>
          <w:sz w:val="22"/>
          <w:szCs w:val="22"/>
        </w:rPr>
      </w:pPr>
    </w:p>
    <w:p w:rsidR="00336E89" w:rsidRDefault="00E110BA" w:rsidP="00A042F0">
      <w:pPr>
        <w:rPr>
          <w:b/>
          <w:sz w:val="22"/>
          <w:szCs w:val="22"/>
        </w:rPr>
      </w:pPr>
      <w:r>
        <w:rPr>
          <w:b/>
          <w:sz w:val="22"/>
          <w:szCs w:val="22"/>
        </w:rPr>
        <w:t xml:space="preserve">Parents, </w:t>
      </w:r>
    </w:p>
    <w:p w:rsidR="00E110BA" w:rsidRDefault="00EE2316" w:rsidP="00A042F0">
      <w:pPr>
        <w:rPr>
          <w:b/>
          <w:sz w:val="22"/>
          <w:szCs w:val="22"/>
        </w:rPr>
      </w:pPr>
      <w:r>
        <w:rPr>
          <w:b/>
          <w:sz w:val="22"/>
          <w:szCs w:val="22"/>
        </w:rPr>
        <w:t>October 22</w:t>
      </w:r>
      <w:r w:rsidRPr="00EE2316">
        <w:rPr>
          <w:b/>
          <w:sz w:val="22"/>
          <w:szCs w:val="22"/>
          <w:vertAlign w:val="superscript"/>
        </w:rPr>
        <w:t>nd</w:t>
      </w:r>
      <w:r>
        <w:rPr>
          <w:b/>
          <w:sz w:val="22"/>
          <w:szCs w:val="22"/>
        </w:rPr>
        <w:t>-26</w:t>
      </w:r>
      <w:r w:rsidRPr="00EE2316">
        <w:rPr>
          <w:b/>
          <w:sz w:val="22"/>
          <w:szCs w:val="22"/>
          <w:vertAlign w:val="superscript"/>
        </w:rPr>
        <w:t>th</w:t>
      </w:r>
      <w:r>
        <w:rPr>
          <w:b/>
          <w:sz w:val="22"/>
          <w:szCs w:val="22"/>
        </w:rPr>
        <w:t xml:space="preserve"> is Red Ribbon Week, our annual celebration of being drug free! Please see the flyer that was sent home on Friday that details the dress up days and activities we have planned. Also, please come to the PTO meeting tonight at 5:00. We have some wonderful fall activities planned. We can’t wait to see you! </w:t>
      </w:r>
      <w:r w:rsidR="00936D44">
        <w:rPr>
          <w:b/>
          <w:sz w:val="22"/>
          <w:szCs w:val="22"/>
        </w:rPr>
        <w:t>Also, if you have pictures of family members who are in the military and would like for them to be included in the slide show at the program, please send those no later than Nov. 1. Thanks!</w:t>
      </w:r>
    </w:p>
    <w:p w:rsidR="00E110BA" w:rsidRDefault="00E110BA" w:rsidP="00452BFC">
      <w:pPr>
        <w:spacing w:after="0" w:line="240" w:lineRule="auto"/>
        <w:rPr>
          <w:b/>
          <w:sz w:val="22"/>
          <w:szCs w:val="22"/>
        </w:rPr>
      </w:pPr>
      <w:r>
        <w:rPr>
          <w:b/>
          <w:sz w:val="22"/>
          <w:szCs w:val="22"/>
        </w:rPr>
        <w:t xml:space="preserve">Sincerely, </w:t>
      </w:r>
    </w:p>
    <w:p w:rsidR="00E110BA" w:rsidRPr="00452BFC" w:rsidRDefault="00E110BA" w:rsidP="00452BFC">
      <w:pPr>
        <w:spacing w:after="0" w:line="240" w:lineRule="auto"/>
        <w:rPr>
          <w:rFonts w:ascii="Edwardian Script ITC" w:hAnsi="Edwardian Script ITC"/>
          <w:b/>
          <w:sz w:val="36"/>
          <w:szCs w:val="36"/>
        </w:rPr>
      </w:pPr>
      <w:r w:rsidRPr="00452BFC">
        <w:rPr>
          <w:rFonts w:ascii="Edwardian Script ITC" w:hAnsi="Edwardian Script ITC"/>
          <w:b/>
          <w:sz w:val="36"/>
          <w:szCs w:val="36"/>
        </w:rPr>
        <w:t>Fifth Grade Teachers</w:t>
      </w:r>
    </w:p>
    <w:p w:rsidR="00452BFC" w:rsidRDefault="00452BFC" w:rsidP="00A042F0">
      <w:pPr>
        <w:rPr>
          <w:b/>
          <w:sz w:val="22"/>
          <w:szCs w:val="22"/>
        </w:rPr>
      </w:pPr>
    </w:p>
    <w:p w:rsidR="00E110BA" w:rsidRDefault="00E110BA" w:rsidP="00A042F0">
      <w:pPr>
        <w:rPr>
          <w:b/>
          <w:sz w:val="22"/>
          <w:szCs w:val="22"/>
        </w:rPr>
      </w:pPr>
      <w:r>
        <w:rPr>
          <w:b/>
          <w:sz w:val="22"/>
          <w:szCs w:val="22"/>
        </w:rPr>
        <w:t>Important Dates</w:t>
      </w:r>
    </w:p>
    <w:p w:rsidR="00D027CC" w:rsidRPr="00936D44" w:rsidRDefault="00D027CC" w:rsidP="00A042F0">
      <w:r w:rsidRPr="00936D44">
        <w:t>Oct. 22</w:t>
      </w:r>
      <w:r w:rsidRPr="00936D44">
        <w:rPr>
          <w:vertAlign w:val="superscript"/>
        </w:rPr>
        <w:t>nd</w:t>
      </w:r>
      <w:r w:rsidR="00DE103C" w:rsidRPr="00936D44">
        <w:t xml:space="preserve"> – </w:t>
      </w:r>
      <w:r w:rsidR="00EE2316" w:rsidRPr="00936D44">
        <w:t>PTO</w:t>
      </w:r>
      <w:r w:rsidR="00DE103C" w:rsidRPr="00936D44">
        <w:t xml:space="preserve">  </w:t>
      </w:r>
      <w:r w:rsidR="00EE2316" w:rsidRPr="00936D44">
        <w:t xml:space="preserve">5:00-7:00 P. M. </w:t>
      </w:r>
    </w:p>
    <w:p w:rsidR="00EE2316" w:rsidRPr="00936D44" w:rsidRDefault="00EE2316" w:rsidP="00A042F0">
      <w:r w:rsidRPr="00936D44">
        <w:t>Oct. 22</w:t>
      </w:r>
      <w:r w:rsidRPr="00936D44">
        <w:rPr>
          <w:vertAlign w:val="superscript"/>
        </w:rPr>
        <w:t>nd</w:t>
      </w:r>
      <w:r w:rsidRPr="00936D44">
        <w:t>-26</w:t>
      </w:r>
      <w:r w:rsidRPr="00936D44">
        <w:rPr>
          <w:vertAlign w:val="superscript"/>
        </w:rPr>
        <w:t>th</w:t>
      </w:r>
      <w:r w:rsidRPr="00936D44">
        <w:t>- Red Ribbon Week</w:t>
      </w:r>
    </w:p>
    <w:p w:rsidR="00D027CC" w:rsidRPr="00936D44" w:rsidRDefault="00D027CC" w:rsidP="00A042F0">
      <w:r w:rsidRPr="00936D44">
        <w:t>Nov. 1</w:t>
      </w:r>
      <w:r w:rsidRPr="00936D44">
        <w:rPr>
          <w:vertAlign w:val="superscript"/>
        </w:rPr>
        <w:t>st</w:t>
      </w:r>
      <w:r w:rsidRPr="00936D44">
        <w:t xml:space="preserve"> – Fall Festival</w:t>
      </w:r>
    </w:p>
    <w:p w:rsidR="00EE2316" w:rsidRPr="00936D44" w:rsidRDefault="00EE2316" w:rsidP="00A042F0">
      <w:r w:rsidRPr="00936D44">
        <w:t>Nov. 8</w:t>
      </w:r>
      <w:r w:rsidRPr="00936D44">
        <w:rPr>
          <w:vertAlign w:val="superscript"/>
        </w:rPr>
        <w:t>th</w:t>
      </w:r>
      <w:r w:rsidRPr="00936D44">
        <w:t>- Veteran’s Day Program</w:t>
      </w:r>
    </w:p>
    <w:p w:rsidR="00936D44" w:rsidRPr="00936D44" w:rsidRDefault="00936D44" w:rsidP="00A042F0">
      <w:r w:rsidRPr="00936D44">
        <w:t>Nov. 9</w:t>
      </w:r>
      <w:r w:rsidRPr="00936D44">
        <w:rPr>
          <w:vertAlign w:val="superscript"/>
        </w:rPr>
        <w:t>th</w:t>
      </w:r>
      <w:r w:rsidRPr="00936D44">
        <w:t>- field trip $ and permission slip due</w:t>
      </w:r>
    </w:p>
    <w:p w:rsidR="00936D44" w:rsidRPr="00936D44" w:rsidRDefault="00936D44" w:rsidP="00A042F0">
      <w:r w:rsidRPr="00936D44">
        <w:t>Nov. 12</w:t>
      </w:r>
      <w:r w:rsidRPr="00936D44">
        <w:rPr>
          <w:vertAlign w:val="superscript"/>
        </w:rPr>
        <w:t>th</w:t>
      </w:r>
      <w:r w:rsidRPr="00936D44">
        <w:t>- no school</w:t>
      </w:r>
    </w:p>
    <w:p w:rsidR="00D027CC" w:rsidRPr="00936D44" w:rsidRDefault="00D027CC" w:rsidP="00A042F0">
      <w:r w:rsidRPr="00936D44">
        <w:t>Nov. 13</w:t>
      </w:r>
      <w:r w:rsidRPr="00936D44">
        <w:rPr>
          <w:vertAlign w:val="superscript"/>
        </w:rPr>
        <w:t>th</w:t>
      </w:r>
      <w:r w:rsidRPr="00936D44">
        <w:t xml:space="preserve"> – 4H projects DUE</w:t>
      </w:r>
    </w:p>
    <w:p w:rsidR="00D027CC" w:rsidRPr="00936D44" w:rsidRDefault="00D027CC" w:rsidP="00A042F0">
      <w:r w:rsidRPr="00936D44">
        <w:t>Nov. 20</w:t>
      </w:r>
      <w:r w:rsidRPr="00936D44">
        <w:rPr>
          <w:vertAlign w:val="superscript"/>
        </w:rPr>
        <w:t>th</w:t>
      </w:r>
      <w:r w:rsidRPr="00936D44">
        <w:t xml:space="preserve"> – McWane Science Center Field Trip</w:t>
      </w:r>
      <w:r w:rsidR="00452BFC" w:rsidRPr="00936D44">
        <w:sym w:font="Wingdings" w:char="F04A"/>
      </w:r>
      <w:r w:rsidR="00452BFC" w:rsidRPr="00936D44">
        <w:t xml:space="preserve"> </w:t>
      </w:r>
    </w:p>
    <w:p w:rsidR="00E110BA" w:rsidRDefault="00E110BA" w:rsidP="00A042F0">
      <w:pPr>
        <w:rPr>
          <w:b/>
          <w:sz w:val="22"/>
          <w:szCs w:val="22"/>
        </w:rPr>
      </w:pPr>
      <w:r>
        <w:rPr>
          <w:b/>
          <w:sz w:val="22"/>
          <w:szCs w:val="22"/>
        </w:rPr>
        <w:t>Friendly Reminders</w:t>
      </w:r>
    </w:p>
    <w:p w:rsidR="002B08A6" w:rsidRPr="002B08A6" w:rsidRDefault="002B08A6" w:rsidP="00452BFC">
      <w:pPr>
        <w:pStyle w:val="ListParagraph"/>
        <w:numPr>
          <w:ilvl w:val="0"/>
          <w:numId w:val="1"/>
        </w:numPr>
        <w:ind w:left="270" w:hanging="270"/>
        <w:rPr>
          <w:sz w:val="22"/>
          <w:szCs w:val="22"/>
        </w:rPr>
      </w:pPr>
      <w:r w:rsidRPr="002B08A6">
        <w:rPr>
          <w:sz w:val="22"/>
          <w:szCs w:val="22"/>
        </w:rPr>
        <w:t xml:space="preserve">Please send in items for our Christmas basket for the Fall Festival’s Silent Auction! We need Christmas décor, candy, ribbon, ornaments, etc. </w:t>
      </w:r>
    </w:p>
    <w:p w:rsidR="002B08A6" w:rsidRPr="002B08A6" w:rsidRDefault="002B08A6" w:rsidP="00452BFC">
      <w:pPr>
        <w:pStyle w:val="ListParagraph"/>
        <w:numPr>
          <w:ilvl w:val="0"/>
          <w:numId w:val="1"/>
        </w:numPr>
        <w:ind w:left="360"/>
        <w:rPr>
          <w:sz w:val="22"/>
          <w:szCs w:val="22"/>
        </w:rPr>
      </w:pPr>
      <w:r w:rsidRPr="002B08A6">
        <w:rPr>
          <w:sz w:val="22"/>
          <w:szCs w:val="22"/>
        </w:rPr>
        <w:t>Don’t throw away your newspapers!! We need newspapers to make hats at the Fall Festival!</w:t>
      </w:r>
    </w:p>
    <w:p w:rsidR="00936D44" w:rsidRDefault="00D027CC" w:rsidP="00936D44">
      <w:pPr>
        <w:pStyle w:val="ListParagraph"/>
        <w:numPr>
          <w:ilvl w:val="0"/>
          <w:numId w:val="1"/>
        </w:numPr>
        <w:ind w:left="360"/>
        <w:rPr>
          <w:sz w:val="22"/>
          <w:szCs w:val="22"/>
        </w:rPr>
      </w:pPr>
      <w:r w:rsidRPr="002B08A6">
        <w:rPr>
          <w:sz w:val="22"/>
          <w:szCs w:val="22"/>
        </w:rPr>
        <w:t>This is a great time of the year to make sure that your child has pencils and paper. Restock if necessary!!</w:t>
      </w:r>
    </w:p>
    <w:p w:rsidR="00E110BA" w:rsidRPr="00936D44" w:rsidRDefault="002B08A6" w:rsidP="00936D44">
      <w:pPr>
        <w:pStyle w:val="ListParagraph"/>
        <w:ind w:left="360"/>
        <w:rPr>
          <w:sz w:val="22"/>
          <w:szCs w:val="22"/>
        </w:rPr>
      </w:pPr>
      <w:r w:rsidRPr="00936D44">
        <w:rPr>
          <w:rFonts w:ascii="Lucida Handwriting" w:hAnsi="Lucida Handwriting"/>
          <w:b/>
          <w:sz w:val="22"/>
          <w:szCs w:val="22"/>
          <w:u w:val="wavyHeavy"/>
        </w:rPr>
        <w:lastRenderedPageBreak/>
        <w:t xml:space="preserve">Weekly </w:t>
      </w:r>
      <w:r w:rsidR="00E110BA" w:rsidRPr="00936D44">
        <w:rPr>
          <w:rFonts w:ascii="Lucida Handwriting" w:hAnsi="Lucida Handwriting"/>
          <w:b/>
          <w:sz w:val="22"/>
          <w:szCs w:val="22"/>
          <w:u w:val="wavyHeavy"/>
        </w:rPr>
        <w:t>Learning Objectives</w:t>
      </w:r>
    </w:p>
    <w:p w:rsidR="00DE103C" w:rsidRDefault="00A042F0" w:rsidP="00DE103C">
      <w:pPr>
        <w:rPr>
          <w:sz w:val="22"/>
          <w:szCs w:val="22"/>
        </w:rPr>
      </w:pPr>
      <w:r w:rsidRPr="002B08A6">
        <w:rPr>
          <w:rFonts w:ascii="Lucida Handwriting" w:hAnsi="Lucida Handwriting"/>
          <w:b/>
        </w:rPr>
        <w:t>Math</w:t>
      </w:r>
      <w:r w:rsidRPr="002B08A6">
        <w:rPr>
          <w:rFonts w:ascii="Lucida Handwriting" w:hAnsi="Lucida Handwriting"/>
          <w:b/>
          <w:sz w:val="22"/>
          <w:szCs w:val="22"/>
        </w:rPr>
        <w:t>-</w:t>
      </w:r>
      <w:r w:rsidR="00452BFC">
        <w:rPr>
          <w:rFonts w:ascii="Lucida Handwriting" w:hAnsi="Lucida Handwriting"/>
          <w:b/>
          <w:sz w:val="22"/>
          <w:szCs w:val="22"/>
        </w:rPr>
        <w:t xml:space="preserve"> </w:t>
      </w:r>
      <w:r w:rsidR="00452BFC">
        <w:rPr>
          <w:b/>
          <w:sz w:val="22"/>
          <w:szCs w:val="22"/>
        </w:rPr>
        <w:t xml:space="preserve"> </w:t>
      </w:r>
      <w:r w:rsidR="00DE103C" w:rsidRPr="00DE103C">
        <w:rPr>
          <w:sz w:val="22"/>
          <w:szCs w:val="22"/>
        </w:rPr>
        <w:t>Multiplicative Reasoning Framework</w:t>
      </w:r>
    </w:p>
    <w:p w:rsidR="00DE103C" w:rsidRPr="00DE103C" w:rsidRDefault="00DE103C" w:rsidP="00DE103C">
      <w:pPr>
        <w:pStyle w:val="ListParagraph"/>
        <w:numPr>
          <w:ilvl w:val="0"/>
          <w:numId w:val="11"/>
        </w:numPr>
        <w:rPr>
          <w:b/>
          <w:sz w:val="22"/>
          <w:szCs w:val="22"/>
        </w:rPr>
      </w:pPr>
      <w:r w:rsidRPr="00DE103C">
        <w:rPr>
          <w:sz w:val="22"/>
          <w:szCs w:val="22"/>
        </w:rPr>
        <w:t>2 digit by 2 digit multiplication using the open area model</w:t>
      </w:r>
    </w:p>
    <w:p w:rsidR="00DE103C" w:rsidRDefault="00DE103C" w:rsidP="00DE103C">
      <w:pPr>
        <w:pStyle w:val="ListParagraph"/>
        <w:numPr>
          <w:ilvl w:val="0"/>
          <w:numId w:val="11"/>
        </w:numPr>
        <w:spacing w:line="240" w:lineRule="auto"/>
        <w:rPr>
          <w:sz w:val="22"/>
          <w:szCs w:val="22"/>
        </w:rPr>
      </w:pPr>
      <w:r w:rsidRPr="00DE103C">
        <w:rPr>
          <w:sz w:val="22"/>
          <w:szCs w:val="22"/>
        </w:rPr>
        <w:t xml:space="preserve">Commutative Property of Multiplication  </w:t>
      </w:r>
    </w:p>
    <w:p w:rsidR="00DE103C" w:rsidRPr="00DE103C" w:rsidRDefault="00DE103C" w:rsidP="00DE103C">
      <w:pPr>
        <w:pStyle w:val="ListParagraph"/>
        <w:spacing w:line="240" w:lineRule="auto"/>
        <w:ind w:firstLine="720"/>
        <w:rPr>
          <w:sz w:val="22"/>
          <w:szCs w:val="22"/>
        </w:rPr>
      </w:pPr>
      <w:r w:rsidRPr="00DE103C">
        <w:rPr>
          <w:sz w:val="22"/>
          <w:szCs w:val="22"/>
        </w:rPr>
        <w:t>2 x 3 = 3 x 2</w:t>
      </w:r>
    </w:p>
    <w:p w:rsidR="00DE103C" w:rsidRDefault="00DE103C" w:rsidP="00DE103C">
      <w:pPr>
        <w:pStyle w:val="ListParagraph"/>
        <w:numPr>
          <w:ilvl w:val="0"/>
          <w:numId w:val="11"/>
        </w:numPr>
        <w:spacing w:line="240" w:lineRule="auto"/>
        <w:rPr>
          <w:sz w:val="22"/>
          <w:szCs w:val="22"/>
        </w:rPr>
      </w:pPr>
      <w:r w:rsidRPr="00DE103C">
        <w:rPr>
          <w:sz w:val="22"/>
          <w:szCs w:val="22"/>
        </w:rPr>
        <w:t xml:space="preserve">Associative Property of Multiplication </w:t>
      </w:r>
    </w:p>
    <w:p w:rsidR="00DE103C" w:rsidRPr="00DE103C" w:rsidRDefault="00DE103C" w:rsidP="00DE103C">
      <w:pPr>
        <w:pStyle w:val="ListParagraph"/>
        <w:spacing w:line="240" w:lineRule="auto"/>
        <w:ind w:firstLine="720"/>
        <w:rPr>
          <w:sz w:val="22"/>
          <w:szCs w:val="22"/>
        </w:rPr>
      </w:pPr>
      <w:r w:rsidRPr="00DE103C">
        <w:rPr>
          <w:sz w:val="22"/>
          <w:szCs w:val="22"/>
        </w:rPr>
        <w:t xml:space="preserve"> 4 x ( 1 x 5)  =  (4 x 1) x 5   </w:t>
      </w:r>
    </w:p>
    <w:p w:rsidR="00DE103C" w:rsidRPr="00DE103C" w:rsidRDefault="00DE103C" w:rsidP="00DE103C">
      <w:pPr>
        <w:pStyle w:val="ListParagraph"/>
        <w:numPr>
          <w:ilvl w:val="0"/>
          <w:numId w:val="11"/>
        </w:numPr>
        <w:spacing w:line="240" w:lineRule="auto"/>
        <w:rPr>
          <w:sz w:val="22"/>
          <w:szCs w:val="22"/>
        </w:rPr>
      </w:pPr>
      <w:r w:rsidRPr="00DE103C">
        <w:rPr>
          <w:sz w:val="22"/>
          <w:szCs w:val="22"/>
        </w:rPr>
        <w:t>Problem Solving with Open Ended Questioning</w:t>
      </w:r>
    </w:p>
    <w:p w:rsidR="002B08A6" w:rsidRPr="002B08A6" w:rsidRDefault="00A042F0" w:rsidP="00DE103C">
      <w:pPr>
        <w:spacing w:line="240" w:lineRule="auto"/>
        <w:rPr>
          <w:rFonts w:ascii="Lucida Handwriting" w:hAnsi="Lucida Handwriting"/>
          <w:b/>
        </w:rPr>
      </w:pPr>
      <w:r w:rsidRPr="002B08A6">
        <w:rPr>
          <w:rFonts w:ascii="Lucida Handwriting" w:hAnsi="Lucida Handwriting"/>
          <w:b/>
        </w:rPr>
        <w:t xml:space="preserve">Science- </w:t>
      </w:r>
      <w:r w:rsidR="00DE103C">
        <w:rPr>
          <w:rFonts w:ascii="Lucida Handwriting" w:hAnsi="Lucida Handwriting"/>
          <w:b/>
        </w:rPr>
        <w:t xml:space="preserve"> </w:t>
      </w:r>
      <w:r w:rsidR="00DE103C" w:rsidRPr="00DE103C">
        <w:rPr>
          <w:sz w:val="22"/>
          <w:szCs w:val="22"/>
        </w:rPr>
        <w:t>Human Body Systems</w:t>
      </w:r>
    </w:p>
    <w:p w:rsidR="00DE103C" w:rsidRPr="00DE103C" w:rsidRDefault="00DE103C" w:rsidP="00DE103C">
      <w:pPr>
        <w:pStyle w:val="ListParagraph"/>
        <w:numPr>
          <w:ilvl w:val="0"/>
          <w:numId w:val="9"/>
        </w:numPr>
        <w:spacing w:line="240" w:lineRule="auto"/>
        <w:rPr>
          <w:b/>
          <w:sz w:val="22"/>
          <w:szCs w:val="22"/>
        </w:rPr>
      </w:pPr>
      <w:r>
        <w:rPr>
          <w:sz w:val="22"/>
          <w:szCs w:val="22"/>
        </w:rPr>
        <w:t>circulatory</w:t>
      </w:r>
    </w:p>
    <w:p w:rsidR="00DE103C" w:rsidRPr="00DE103C" w:rsidRDefault="00DE103C" w:rsidP="00DE103C">
      <w:pPr>
        <w:pStyle w:val="ListParagraph"/>
        <w:numPr>
          <w:ilvl w:val="0"/>
          <w:numId w:val="9"/>
        </w:numPr>
        <w:spacing w:line="240" w:lineRule="auto"/>
        <w:rPr>
          <w:b/>
          <w:sz w:val="22"/>
          <w:szCs w:val="22"/>
        </w:rPr>
      </w:pPr>
      <w:r>
        <w:rPr>
          <w:sz w:val="22"/>
          <w:szCs w:val="22"/>
        </w:rPr>
        <w:t>respiratory</w:t>
      </w:r>
    </w:p>
    <w:p w:rsidR="00DE103C" w:rsidRPr="00DE103C" w:rsidRDefault="00DE103C" w:rsidP="00DE103C">
      <w:pPr>
        <w:pStyle w:val="ListParagraph"/>
        <w:numPr>
          <w:ilvl w:val="0"/>
          <w:numId w:val="9"/>
        </w:numPr>
        <w:spacing w:line="240" w:lineRule="auto"/>
        <w:rPr>
          <w:b/>
          <w:sz w:val="22"/>
          <w:szCs w:val="22"/>
        </w:rPr>
      </w:pPr>
      <w:r>
        <w:rPr>
          <w:sz w:val="22"/>
          <w:szCs w:val="22"/>
        </w:rPr>
        <w:t>digestive</w:t>
      </w:r>
    </w:p>
    <w:p w:rsidR="00DE103C" w:rsidRPr="00DE103C" w:rsidRDefault="00DE103C" w:rsidP="00DE103C">
      <w:pPr>
        <w:pStyle w:val="ListParagraph"/>
        <w:numPr>
          <w:ilvl w:val="0"/>
          <w:numId w:val="9"/>
        </w:numPr>
        <w:spacing w:line="240" w:lineRule="auto"/>
        <w:rPr>
          <w:b/>
          <w:sz w:val="22"/>
          <w:szCs w:val="22"/>
        </w:rPr>
      </w:pPr>
      <w:r>
        <w:rPr>
          <w:sz w:val="22"/>
          <w:szCs w:val="22"/>
        </w:rPr>
        <w:t>nervous</w:t>
      </w:r>
    </w:p>
    <w:p w:rsidR="008B4A14" w:rsidRPr="00DE103C" w:rsidRDefault="00DE103C" w:rsidP="00DE103C">
      <w:pPr>
        <w:pStyle w:val="ListParagraph"/>
        <w:numPr>
          <w:ilvl w:val="0"/>
          <w:numId w:val="9"/>
        </w:numPr>
        <w:spacing w:line="240" w:lineRule="auto"/>
        <w:rPr>
          <w:b/>
          <w:sz w:val="22"/>
          <w:szCs w:val="22"/>
        </w:rPr>
      </w:pPr>
      <w:r w:rsidRPr="00DE103C">
        <w:rPr>
          <w:sz w:val="22"/>
          <w:szCs w:val="22"/>
        </w:rPr>
        <w:t>skeletal/muscle</w:t>
      </w:r>
    </w:p>
    <w:p w:rsidR="00DE103C" w:rsidRPr="00DE103C" w:rsidRDefault="00DE103C" w:rsidP="00DE103C">
      <w:pPr>
        <w:pStyle w:val="ListParagraph"/>
        <w:spacing w:line="240" w:lineRule="auto"/>
        <w:rPr>
          <w:b/>
          <w:sz w:val="22"/>
          <w:szCs w:val="22"/>
        </w:rPr>
      </w:pPr>
    </w:p>
    <w:p w:rsidR="00EE2316" w:rsidRPr="00EE2316" w:rsidRDefault="00A042F0" w:rsidP="00EE2316">
      <w:pPr>
        <w:rPr>
          <w:sz w:val="28"/>
          <w:szCs w:val="28"/>
        </w:rPr>
      </w:pPr>
      <w:r w:rsidRPr="002B08A6">
        <w:rPr>
          <w:rFonts w:ascii="Lucida Handwriting" w:hAnsi="Lucida Handwriting"/>
          <w:b/>
        </w:rPr>
        <w:t>Reading/Language Arts</w:t>
      </w:r>
      <w:r w:rsidRPr="002B08A6">
        <w:t>-</w:t>
      </w:r>
      <w:r w:rsidRPr="00336E89">
        <w:rPr>
          <w:sz w:val="22"/>
          <w:szCs w:val="22"/>
        </w:rPr>
        <w:t xml:space="preserve"> </w:t>
      </w:r>
      <w:r w:rsidR="00A66505">
        <w:rPr>
          <w:sz w:val="22"/>
          <w:szCs w:val="22"/>
        </w:rPr>
        <w:t xml:space="preserve">    </w:t>
      </w:r>
      <w:r w:rsidRPr="00A66505">
        <w:rPr>
          <w:sz w:val="28"/>
          <w:szCs w:val="28"/>
        </w:rPr>
        <w:t xml:space="preserve">Lesson </w:t>
      </w:r>
      <w:r w:rsidR="00EE2316">
        <w:rPr>
          <w:sz w:val="28"/>
          <w:szCs w:val="28"/>
        </w:rPr>
        <w:t>8</w:t>
      </w:r>
    </w:p>
    <w:p w:rsidR="002B08A6" w:rsidRPr="00DE103C" w:rsidRDefault="00D027CC" w:rsidP="00DE103C">
      <w:pPr>
        <w:pStyle w:val="ListParagraph"/>
        <w:numPr>
          <w:ilvl w:val="0"/>
          <w:numId w:val="9"/>
        </w:numPr>
        <w:spacing w:after="0" w:line="240" w:lineRule="auto"/>
        <w:jc w:val="left"/>
        <w:rPr>
          <w:rFonts w:cs="Courier New"/>
          <w:sz w:val="22"/>
          <w:szCs w:val="22"/>
        </w:rPr>
      </w:pPr>
      <w:r w:rsidRPr="00DE103C">
        <w:rPr>
          <w:rFonts w:cs="Courier New"/>
          <w:sz w:val="22"/>
          <w:szCs w:val="22"/>
        </w:rPr>
        <w:t xml:space="preserve">Main Selection:  "When </w:t>
      </w:r>
      <w:r w:rsidR="00EE2316" w:rsidRPr="00DE103C">
        <w:rPr>
          <w:rFonts w:cs="Courier New"/>
          <w:sz w:val="22"/>
          <w:szCs w:val="22"/>
        </w:rPr>
        <w:t>Washington Crossed the Delaware</w:t>
      </w:r>
      <w:r w:rsidRPr="00DE103C">
        <w:rPr>
          <w:rFonts w:cs="Courier New"/>
          <w:sz w:val="22"/>
          <w:szCs w:val="22"/>
        </w:rPr>
        <w:t>"</w:t>
      </w:r>
      <w:r w:rsidR="00DE103C">
        <w:rPr>
          <w:rFonts w:cs="Courier New"/>
          <w:sz w:val="22"/>
          <w:szCs w:val="22"/>
        </w:rPr>
        <w:t xml:space="preserve"> </w:t>
      </w:r>
      <w:r w:rsidR="00EE2316" w:rsidRPr="00DE103C">
        <w:rPr>
          <w:b/>
          <w:sz w:val="22"/>
          <w:szCs w:val="22"/>
        </w:rPr>
        <w:t>(Test October 26</w:t>
      </w:r>
      <w:r w:rsidR="00592459" w:rsidRPr="00DE103C">
        <w:rPr>
          <w:b/>
          <w:sz w:val="22"/>
          <w:szCs w:val="22"/>
        </w:rPr>
        <w:t>)</w:t>
      </w:r>
      <w:r w:rsidRPr="00DE103C">
        <w:rPr>
          <w:rFonts w:cs="Courier New"/>
          <w:sz w:val="22"/>
          <w:szCs w:val="22"/>
        </w:rPr>
        <w:br/>
      </w:r>
    </w:p>
    <w:p w:rsidR="00DE103C" w:rsidRDefault="00D027CC" w:rsidP="00DE103C">
      <w:pPr>
        <w:pStyle w:val="ListParagraph"/>
        <w:numPr>
          <w:ilvl w:val="0"/>
          <w:numId w:val="9"/>
        </w:numPr>
        <w:spacing w:after="0" w:line="240" w:lineRule="auto"/>
        <w:jc w:val="left"/>
        <w:rPr>
          <w:rFonts w:cs="Courier New"/>
          <w:sz w:val="22"/>
          <w:szCs w:val="22"/>
        </w:rPr>
      </w:pPr>
      <w:r w:rsidRPr="00DE103C">
        <w:rPr>
          <w:rFonts w:cs="Courier New"/>
          <w:sz w:val="22"/>
          <w:szCs w:val="22"/>
        </w:rPr>
        <w:t xml:space="preserve">Focus Skill: comprehension, </w:t>
      </w:r>
      <w:r w:rsidR="00EE2316" w:rsidRPr="00DE103C">
        <w:rPr>
          <w:rFonts w:cs="Courier New"/>
          <w:sz w:val="22"/>
          <w:szCs w:val="22"/>
        </w:rPr>
        <w:t>sequencing</w:t>
      </w:r>
    </w:p>
    <w:p w:rsidR="00592459" w:rsidRDefault="00EE2316" w:rsidP="00DE103C">
      <w:pPr>
        <w:pStyle w:val="ListParagraph"/>
        <w:spacing w:after="0" w:line="240" w:lineRule="auto"/>
        <w:jc w:val="left"/>
        <w:rPr>
          <w:b/>
          <w:sz w:val="22"/>
          <w:szCs w:val="22"/>
        </w:rPr>
      </w:pPr>
      <w:r w:rsidRPr="00DE103C">
        <w:rPr>
          <w:b/>
          <w:sz w:val="22"/>
          <w:szCs w:val="22"/>
        </w:rPr>
        <w:t>(Test October 26</w:t>
      </w:r>
      <w:r w:rsidR="00592459" w:rsidRPr="00DE103C">
        <w:rPr>
          <w:b/>
          <w:sz w:val="22"/>
          <w:szCs w:val="22"/>
        </w:rPr>
        <w:t>)</w:t>
      </w:r>
    </w:p>
    <w:p w:rsidR="00DE103C" w:rsidRPr="00DE103C" w:rsidRDefault="00DE103C" w:rsidP="00DE103C">
      <w:pPr>
        <w:pStyle w:val="ListParagraph"/>
        <w:spacing w:after="0" w:line="240" w:lineRule="auto"/>
        <w:jc w:val="left"/>
        <w:rPr>
          <w:rFonts w:cs="Courier New"/>
          <w:sz w:val="22"/>
          <w:szCs w:val="22"/>
        </w:rPr>
      </w:pPr>
    </w:p>
    <w:p w:rsidR="00592459" w:rsidRPr="00DE103C" w:rsidRDefault="00592459" w:rsidP="00DE103C">
      <w:pPr>
        <w:pStyle w:val="ListParagraph"/>
        <w:numPr>
          <w:ilvl w:val="0"/>
          <w:numId w:val="9"/>
        </w:numPr>
        <w:spacing w:after="0" w:line="240" w:lineRule="auto"/>
        <w:jc w:val="left"/>
        <w:rPr>
          <w:b/>
          <w:sz w:val="22"/>
          <w:szCs w:val="22"/>
        </w:rPr>
      </w:pPr>
      <w:r w:rsidRPr="00DE103C">
        <w:rPr>
          <w:rFonts w:cs="Courier New"/>
          <w:sz w:val="22"/>
          <w:szCs w:val="22"/>
        </w:rPr>
        <w:t>Robust Vocabulary: </w:t>
      </w:r>
      <w:r w:rsidR="00DE103C">
        <w:rPr>
          <w:rFonts w:cs="Courier New"/>
          <w:sz w:val="22"/>
          <w:szCs w:val="22"/>
        </w:rPr>
        <w:t>crucial, crisis, maneuvered, perseverance, encountered, persuading, appealed, destiny</w:t>
      </w:r>
      <w:r w:rsidRPr="00DE103C">
        <w:rPr>
          <w:rFonts w:cs="Courier New"/>
          <w:sz w:val="22"/>
          <w:szCs w:val="22"/>
        </w:rPr>
        <w:t xml:space="preserve"> </w:t>
      </w:r>
      <w:r w:rsidR="00EE2316" w:rsidRPr="00DE103C">
        <w:rPr>
          <w:b/>
          <w:sz w:val="22"/>
          <w:szCs w:val="22"/>
        </w:rPr>
        <w:t>(Test October 26</w:t>
      </w:r>
      <w:r w:rsidRPr="00DE103C">
        <w:rPr>
          <w:b/>
          <w:sz w:val="22"/>
          <w:szCs w:val="22"/>
        </w:rPr>
        <w:t>)</w:t>
      </w:r>
    </w:p>
    <w:p w:rsidR="00A66505" w:rsidRPr="00A66505" w:rsidRDefault="00A66505" w:rsidP="00A66505">
      <w:pPr>
        <w:pStyle w:val="ListParagraph"/>
        <w:spacing w:line="240" w:lineRule="auto"/>
        <w:ind w:left="360"/>
        <w:rPr>
          <w:b/>
          <w:sz w:val="22"/>
          <w:szCs w:val="22"/>
        </w:rPr>
      </w:pPr>
    </w:p>
    <w:p w:rsidR="00592459" w:rsidRPr="00DE103C" w:rsidRDefault="00CA5449" w:rsidP="00DE103C">
      <w:pPr>
        <w:pStyle w:val="ListParagraph"/>
        <w:numPr>
          <w:ilvl w:val="0"/>
          <w:numId w:val="9"/>
        </w:numPr>
        <w:rPr>
          <w:sz w:val="22"/>
          <w:szCs w:val="22"/>
        </w:rPr>
      </w:pPr>
      <w:r w:rsidRPr="00DE103C">
        <w:rPr>
          <w:sz w:val="22"/>
          <w:szCs w:val="22"/>
        </w:rPr>
        <w:t xml:space="preserve">Spelling: </w:t>
      </w:r>
      <w:r w:rsidR="0045582A" w:rsidRPr="00DE103C">
        <w:rPr>
          <w:rFonts w:cs="Arial"/>
          <w:color w:val="000000"/>
          <w:sz w:val="22"/>
          <w:szCs w:val="22"/>
        </w:rPr>
        <w:t xml:space="preserve">words with the vowel-consonant-consonant-vowel pattern (in language arts folder or planner </w:t>
      </w:r>
      <w:r w:rsidR="00EE2316" w:rsidRPr="00DE103C">
        <w:rPr>
          <w:b/>
          <w:sz w:val="22"/>
          <w:szCs w:val="22"/>
        </w:rPr>
        <w:t>(Test October 26</w:t>
      </w:r>
      <w:r w:rsidR="0045582A" w:rsidRPr="00DE103C">
        <w:rPr>
          <w:b/>
          <w:sz w:val="22"/>
          <w:szCs w:val="22"/>
        </w:rPr>
        <w:t>)</w:t>
      </w:r>
    </w:p>
    <w:p w:rsidR="00A66505" w:rsidRPr="00A66505" w:rsidRDefault="00A66505" w:rsidP="00A66505">
      <w:pPr>
        <w:pStyle w:val="ListParagraph"/>
        <w:ind w:left="360"/>
        <w:rPr>
          <w:sz w:val="22"/>
          <w:szCs w:val="22"/>
        </w:rPr>
      </w:pPr>
    </w:p>
    <w:p w:rsidR="00A042F0" w:rsidRPr="00DE103C" w:rsidRDefault="00CA5449" w:rsidP="00DE103C">
      <w:pPr>
        <w:pStyle w:val="ListParagraph"/>
        <w:numPr>
          <w:ilvl w:val="0"/>
          <w:numId w:val="9"/>
        </w:numPr>
        <w:rPr>
          <w:sz w:val="22"/>
          <w:szCs w:val="22"/>
        </w:rPr>
      </w:pPr>
      <w:r w:rsidRPr="00DE103C">
        <w:rPr>
          <w:sz w:val="22"/>
          <w:szCs w:val="22"/>
        </w:rPr>
        <w:t xml:space="preserve">Grammar: </w:t>
      </w:r>
      <w:r w:rsidR="00EE2316" w:rsidRPr="00DE103C">
        <w:rPr>
          <w:rFonts w:cs="Arial"/>
          <w:color w:val="000000"/>
          <w:sz w:val="22"/>
          <w:szCs w:val="22"/>
        </w:rPr>
        <w:t>prepositions and prepositional phrases</w:t>
      </w:r>
      <w:r w:rsidR="0045582A" w:rsidRPr="00DE103C">
        <w:rPr>
          <w:rFonts w:cs="Arial"/>
          <w:color w:val="000000"/>
          <w:sz w:val="22"/>
          <w:szCs w:val="22"/>
        </w:rPr>
        <w:t>- study guide in language arts folder</w:t>
      </w:r>
      <w:r w:rsidR="00DE103C">
        <w:rPr>
          <w:rFonts w:cs="Arial"/>
          <w:color w:val="000000"/>
          <w:sz w:val="22"/>
          <w:szCs w:val="22"/>
        </w:rPr>
        <w:t xml:space="preserve"> </w:t>
      </w:r>
      <w:r w:rsidR="00EE2316" w:rsidRPr="00DE103C">
        <w:rPr>
          <w:b/>
          <w:sz w:val="22"/>
          <w:szCs w:val="22"/>
        </w:rPr>
        <w:t>(Test October 26</w:t>
      </w:r>
      <w:r w:rsidR="00A66505" w:rsidRPr="00DE103C">
        <w:rPr>
          <w:b/>
          <w:sz w:val="22"/>
          <w:szCs w:val="22"/>
        </w:rPr>
        <w:t>)</w:t>
      </w:r>
    </w:p>
    <w:p w:rsidR="00EE2316" w:rsidRDefault="00EE2316" w:rsidP="00056929">
      <w:pPr>
        <w:pStyle w:val="ListParagraph"/>
        <w:ind w:left="360"/>
        <w:jc w:val="left"/>
        <w:rPr>
          <w:b/>
          <w:sz w:val="22"/>
          <w:szCs w:val="22"/>
        </w:rPr>
      </w:pPr>
    </w:p>
    <w:p w:rsidR="00EE2316" w:rsidRDefault="00EE2316" w:rsidP="00EE2316">
      <w:pPr>
        <w:spacing w:line="240" w:lineRule="auto"/>
        <w:rPr>
          <w:rFonts w:cstheme="minorHAnsi"/>
          <w:b/>
          <w:sz w:val="22"/>
          <w:szCs w:val="22"/>
        </w:rPr>
      </w:pPr>
      <w:r w:rsidRPr="002B08A6">
        <w:rPr>
          <w:rFonts w:ascii="Lucida Handwriting" w:hAnsi="Lucida Handwriting" w:cstheme="minorHAnsi"/>
          <w:b/>
        </w:rPr>
        <w:t>Social Studies</w:t>
      </w:r>
      <w:r w:rsidR="00DE103C">
        <w:rPr>
          <w:rFonts w:cstheme="minorHAnsi"/>
          <w:b/>
          <w:sz w:val="22"/>
          <w:szCs w:val="22"/>
        </w:rPr>
        <w:t xml:space="preserve">-- </w:t>
      </w:r>
      <w:r w:rsidR="00DE103C" w:rsidRPr="00EE2316">
        <w:rPr>
          <w:rFonts w:cstheme="minorHAnsi"/>
          <w:sz w:val="22"/>
          <w:szCs w:val="22"/>
        </w:rPr>
        <w:t>Early colonies and settlements</w:t>
      </w:r>
    </w:p>
    <w:p w:rsidR="00DE103C" w:rsidRDefault="00EE2316" w:rsidP="00EE2316">
      <w:pPr>
        <w:pStyle w:val="ListParagraph"/>
        <w:numPr>
          <w:ilvl w:val="0"/>
          <w:numId w:val="7"/>
        </w:numPr>
        <w:spacing w:line="240" w:lineRule="auto"/>
        <w:rPr>
          <w:rFonts w:cstheme="minorHAnsi"/>
          <w:sz w:val="22"/>
          <w:szCs w:val="22"/>
        </w:rPr>
      </w:pPr>
      <w:r w:rsidRPr="00EE2316">
        <w:rPr>
          <w:rFonts w:cstheme="minorHAnsi"/>
          <w:sz w:val="22"/>
          <w:szCs w:val="22"/>
        </w:rPr>
        <w:t>Jamesto</w:t>
      </w:r>
      <w:r w:rsidR="00DE103C">
        <w:rPr>
          <w:rFonts w:cstheme="minorHAnsi"/>
          <w:sz w:val="22"/>
          <w:szCs w:val="22"/>
        </w:rPr>
        <w:t xml:space="preserve">wn and </w:t>
      </w:r>
      <w:r w:rsidRPr="00EE2316">
        <w:rPr>
          <w:rFonts w:cstheme="minorHAnsi"/>
          <w:sz w:val="22"/>
          <w:szCs w:val="22"/>
        </w:rPr>
        <w:t>Roa</w:t>
      </w:r>
      <w:r w:rsidR="00DE103C">
        <w:rPr>
          <w:rFonts w:cstheme="minorHAnsi"/>
          <w:sz w:val="22"/>
          <w:szCs w:val="22"/>
        </w:rPr>
        <w:t>noke</w:t>
      </w:r>
      <w:r w:rsidRPr="00EE2316">
        <w:rPr>
          <w:rFonts w:cstheme="minorHAnsi"/>
          <w:sz w:val="22"/>
          <w:szCs w:val="22"/>
        </w:rPr>
        <w:t xml:space="preserve"> </w:t>
      </w:r>
    </w:p>
    <w:p w:rsidR="00EE2316" w:rsidRPr="00EE2316" w:rsidRDefault="00DE103C" w:rsidP="00EE2316">
      <w:pPr>
        <w:pStyle w:val="ListParagraph"/>
        <w:numPr>
          <w:ilvl w:val="0"/>
          <w:numId w:val="7"/>
        </w:numPr>
        <w:spacing w:line="240" w:lineRule="auto"/>
        <w:rPr>
          <w:rFonts w:cstheme="minorHAnsi"/>
          <w:sz w:val="22"/>
          <w:szCs w:val="22"/>
        </w:rPr>
      </w:pPr>
      <w:r>
        <w:rPr>
          <w:rFonts w:cstheme="minorHAnsi"/>
          <w:sz w:val="22"/>
          <w:szCs w:val="22"/>
        </w:rPr>
        <w:t>Plymouth</w:t>
      </w:r>
      <w:r w:rsidR="00EE2316" w:rsidRPr="00EE2316">
        <w:rPr>
          <w:rFonts w:cstheme="minorHAnsi"/>
          <w:sz w:val="22"/>
          <w:szCs w:val="22"/>
        </w:rPr>
        <w:t xml:space="preserve"> and </w:t>
      </w:r>
      <w:r w:rsidRPr="00EE2316">
        <w:rPr>
          <w:rFonts w:cstheme="minorHAnsi"/>
          <w:sz w:val="22"/>
          <w:szCs w:val="22"/>
        </w:rPr>
        <w:t>Massachusetts</w:t>
      </w:r>
      <w:r w:rsidR="00EE2316" w:rsidRPr="00EE2316">
        <w:rPr>
          <w:rFonts w:cstheme="minorHAnsi"/>
          <w:sz w:val="22"/>
          <w:szCs w:val="22"/>
        </w:rPr>
        <w:t xml:space="preserve"> Bay</w:t>
      </w:r>
    </w:p>
    <w:p w:rsidR="00EE2316" w:rsidRPr="00A042F0" w:rsidRDefault="00936D44" w:rsidP="00056929">
      <w:pPr>
        <w:pStyle w:val="ListParagraph"/>
        <w:ind w:left="360"/>
        <w:jc w:val="left"/>
      </w:pPr>
      <w:r>
        <w:rPr>
          <w:noProof/>
        </w:rPr>
        <mc:AlternateContent>
          <mc:Choice Requires="wps">
            <w:drawing>
              <wp:anchor distT="0" distB="0" distL="114300" distR="114300" simplePos="0" relativeHeight="251660288" behindDoc="0" locked="0" layoutInCell="1" allowOverlap="1" wp14:anchorId="017504D5" wp14:editId="01470DD7">
                <wp:simplePos x="0" y="0"/>
                <wp:positionH relativeFrom="column">
                  <wp:posOffset>609600</wp:posOffset>
                </wp:positionH>
                <wp:positionV relativeFrom="paragraph">
                  <wp:posOffset>482600</wp:posOffset>
                </wp:positionV>
                <wp:extent cx="2466975"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66975" cy="819150"/>
                        </a:xfrm>
                        <a:prstGeom prst="rect">
                          <a:avLst/>
                        </a:prstGeom>
                        <a:noFill/>
                        <a:ln>
                          <a:noFill/>
                        </a:ln>
                        <a:effectLst/>
                      </wps:spPr>
                      <wps:txbx>
                        <w:txbxContent>
                          <w:p w:rsidR="00355033" w:rsidRPr="00355033" w:rsidRDefault="00355033" w:rsidP="00355033">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55033">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Red Ribbon Week</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pt;margin-top:38pt;width:194.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" filled="f" stroked="f">
                <v:textbox>
                  <w:txbxContent>
                    <w:p w:rsidR="00355033" w:rsidRPr="00355033" w:rsidRDefault="00355033" w:rsidP="00355033">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55033">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Red Ribbon Week</w:t>
                      </w:r>
                    </w:p>
                  </w:txbxContent>
                </v:textbox>
              </v:shape>
            </w:pict>
          </mc:Fallback>
        </mc:AlternateContent>
      </w:r>
      <w:r>
        <w:rPr>
          <w:b/>
          <w:noProof/>
          <w:sz w:val="22"/>
          <w:szCs w:val="22"/>
        </w:rPr>
        <w:drawing>
          <wp:anchor distT="0" distB="0" distL="114300" distR="114300" simplePos="0" relativeHeight="251661312" behindDoc="1" locked="0" layoutInCell="1" allowOverlap="1" wp14:anchorId="4A6E42F9" wp14:editId="030C1457">
            <wp:simplePos x="0" y="0"/>
            <wp:positionH relativeFrom="column">
              <wp:posOffset>-123825</wp:posOffset>
            </wp:positionH>
            <wp:positionV relativeFrom="paragraph">
              <wp:posOffset>577850</wp:posOffset>
            </wp:positionV>
            <wp:extent cx="733425" cy="733425"/>
            <wp:effectExtent l="0" t="0" r="0" b="9525"/>
            <wp:wrapNone/>
            <wp:docPr id="4" name="Picture 4" descr="C:\Users\Kelly\AppData\Local\Microsoft\Windows\Temporary Internet Files\Content.IE5\ET3US5QY\MC9004326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AppData\Local\Microsoft\Windows\Temporary Internet Files\Content.IE5\ET3US5QY\MC90043269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2316" w:rsidRPr="00A042F0" w:rsidSect="0005692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421_"/>
      </v:shape>
    </w:pict>
  </w:numPicBullet>
  <w:abstractNum w:abstractNumId="0">
    <w:nsid w:val="08F1322E"/>
    <w:multiLevelType w:val="hybridMultilevel"/>
    <w:tmpl w:val="B0509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F23679"/>
    <w:multiLevelType w:val="hybridMultilevel"/>
    <w:tmpl w:val="F3F6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E0C14"/>
    <w:multiLevelType w:val="hybridMultilevel"/>
    <w:tmpl w:val="12FEDD5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15267"/>
    <w:multiLevelType w:val="hybridMultilevel"/>
    <w:tmpl w:val="F3D48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B45478"/>
    <w:multiLevelType w:val="hybridMultilevel"/>
    <w:tmpl w:val="9570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14C52"/>
    <w:multiLevelType w:val="hybridMultilevel"/>
    <w:tmpl w:val="4AD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E46AB"/>
    <w:multiLevelType w:val="hybridMultilevel"/>
    <w:tmpl w:val="6D76A7C4"/>
    <w:lvl w:ilvl="0" w:tplc="2C9CAF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208B6"/>
    <w:multiLevelType w:val="hybridMultilevel"/>
    <w:tmpl w:val="D00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87D51"/>
    <w:multiLevelType w:val="hybridMultilevel"/>
    <w:tmpl w:val="AE4E7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A139B0"/>
    <w:multiLevelType w:val="hybridMultilevel"/>
    <w:tmpl w:val="336AC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385B24"/>
    <w:multiLevelType w:val="hybridMultilevel"/>
    <w:tmpl w:val="C3A4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8"/>
  </w:num>
  <w:num w:numId="6">
    <w:abstractNumId w:val="4"/>
  </w:num>
  <w:num w:numId="7">
    <w:abstractNumId w:val="1"/>
  </w:num>
  <w:num w:numId="8">
    <w:abstractNumId w:val="3"/>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F0"/>
    <w:rsid w:val="00016289"/>
    <w:rsid w:val="00056929"/>
    <w:rsid w:val="001675A5"/>
    <w:rsid w:val="00276DC4"/>
    <w:rsid w:val="002B08A6"/>
    <w:rsid w:val="002D5612"/>
    <w:rsid w:val="00336E89"/>
    <w:rsid w:val="00355033"/>
    <w:rsid w:val="00452BFC"/>
    <w:rsid w:val="0045582A"/>
    <w:rsid w:val="00580D13"/>
    <w:rsid w:val="00592459"/>
    <w:rsid w:val="005F5308"/>
    <w:rsid w:val="008B4A14"/>
    <w:rsid w:val="00936D44"/>
    <w:rsid w:val="009A3FE2"/>
    <w:rsid w:val="009E087F"/>
    <w:rsid w:val="009F159A"/>
    <w:rsid w:val="00A042F0"/>
    <w:rsid w:val="00A66505"/>
    <w:rsid w:val="00AE61F2"/>
    <w:rsid w:val="00B27D96"/>
    <w:rsid w:val="00BB3F03"/>
    <w:rsid w:val="00BE7F70"/>
    <w:rsid w:val="00C87C8C"/>
    <w:rsid w:val="00CA5449"/>
    <w:rsid w:val="00CB34D3"/>
    <w:rsid w:val="00D027CC"/>
    <w:rsid w:val="00D733FB"/>
    <w:rsid w:val="00DA20E9"/>
    <w:rsid w:val="00DE103C"/>
    <w:rsid w:val="00E110BA"/>
    <w:rsid w:val="00EB27AB"/>
    <w:rsid w:val="00EE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F0"/>
  </w:style>
  <w:style w:type="paragraph" w:styleId="Heading1">
    <w:name w:val="heading 1"/>
    <w:basedOn w:val="Normal"/>
    <w:next w:val="Normal"/>
    <w:link w:val="Heading1Char"/>
    <w:uiPriority w:val="9"/>
    <w:qFormat/>
    <w:rsid w:val="00A042F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42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42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42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42F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042F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042F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042F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042F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F0"/>
    <w:rPr>
      <w:smallCaps/>
      <w:spacing w:val="5"/>
      <w:sz w:val="32"/>
      <w:szCs w:val="32"/>
    </w:rPr>
  </w:style>
  <w:style w:type="character" w:customStyle="1" w:styleId="Heading2Char">
    <w:name w:val="Heading 2 Char"/>
    <w:basedOn w:val="DefaultParagraphFont"/>
    <w:link w:val="Heading2"/>
    <w:uiPriority w:val="9"/>
    <w:semiHidden/>
    <w:rsid w:val="00A042F0"/>
    <w:rPr>
      <w:smallCaps/>
      <w:spacing w:val="5"/>
      <w:sz w:val="28"/>
      <w:szCs w:val="28"/>
    </w:rPr>
  </w:style>
  <w:style w:type="character" w:customStyle="1" w:styleId="Heading3Char">
    <w:name w:val="Heading 3 Char"/>
    <w:basedOn w:val="DefaultParagraphFont"/>
    <w:link w:val="Heading3"/>
    <w:uiPriority w:val="9"/>
    <w:semiHidden/>
    <w:rsid w:val="00A042F0"/>
    <w:rPr>
      <w:smallCaps/>
      <w:spacing w:val="5"/>
      <w:sz w:val="24"/>
      <w:szCs w:val="24"/>
    </w:rPr>
  </w:style>
  <w:style w:type="character" w:customStyle="1" w:styleId="Heading4Char">
    <w:name w:val="Heading 4 Char"/>
    <w:basedOn w:val="DefaultParagraphFont"/>
    <w:link w:val="Heading4"/>
    <w:uiPriority w:val="9"/>
    <w:semiHidden/>
    <w:rsid w:val="00A042F0"/>
    <w:rPr>
      <w:smallCaps/>
      <w:spacing w:val="10"/>
      <w:sz w:val="22"/>
      <w:szCs w:val="22"/>
    </w:rPr>
  </w:style>
  <w:style w:type="character" w:customStyle="1" w:styleId="Heading5Char">
    <w:name w:val="Heading 5 Char"/>
    <w:basedOn w:val="DefaultParagraphFont"/>
    <w:link w:val="Heading5"/>
    <w:uiPriority w:val="9"/>
    <w:semiHidden/>
    <w:rsid w:val="00A042F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042F0"/>
    <w:rPr>
      <w:smallCaps/>
      <w:color w:val="C0504D" w:themeColor="accent2"/>
      <w:spacing w:val="5"/>
      <w:sz w:val="22"/>
    </w:rPr>
  </w:style>
  <w:style w:type="character" w:customStyle="1" w:styleId="Heading7Char">
    <w:name w:val="Heading 7 Char"/>
    <w:basedOn w:val="DefaultParagraphFont"/>
    <w:link w:val="Heading7"/>
    <w:uiPriority w:val="9"/>
    <w:semiHidden/>
    <w:rsid w:val="00A042F0"/>
    <w:rPr>
      <w:b/>
      <w:smallCaps/>
      <w:color w:val="C0504D" w:themeColor="accent2"/>
      <w:spacing w:val="10"/>
    </w:rPr>
  </w:style>
  <w:style w:type="character" w:customStyle="1" w:styleId="Heading8Char">
    <w:name w:val="Heading 8 Char"/>
    <w:basedOn w:val="DefaultParagraphFont"/>
    <w:link w:val="Heading8"/>
    <w:uiPriority w:val="9"/>
    <w:semiHidden/>
    <w:rsid w:val="00A042F0"/>
    <w:rPr>
      <w:b/>
      <w:i/>
      <w:smallCaps/>
      <w:color w:val="943634" w:themeColor="accent2" w:themeShade="BF"/>
    </w:rPr>
  </w:style>
  <w:style w:type="character" w:customStyle="1" w:styleId="Heading9Char">
    <w:name w:val="Heading 9 Char"/>
    <w:basedOn w:val="DefaultParagraphFont"/>
    <w:link w:val="Heading9"/>
    <w:uiPriority w:val="9"/>
    <w:semiHidden/>
    <w:rsid w:val="00A042F0"/>
    <w:rPr>
      <w:b/>
      <w:i/>
      <w:smallCaps/>
      <w:color w:val="622423" w:themeColor="accent2" w:themeShade="7F"/>
    </w:rPr>
  </w:style>
  <w:style w:type="paragraph" w:styleId="Caption">
    <w:name w:val="caption"/>
    <w:basedOn w:val="Normal"/>
    <w:next w:val="Normal"/>
    <w:uiPriority w:val="35"/>
    <w:semiHidden/>
    <w:unhideWhenUsed/>
    <w:qFormat/>
    <w:rsid w:val="00A042F0"/>
    <w:rPr>
      <w:b/>
      <w:bCs/>
      <w:caps/>
      <w:sz w:val="16"/>
      <w:szCs w:val="18"/>
    </w:rPr>
  </w:style>
  <w:style w:type="paragraph" w:styleId="Title">
    <w:name w:val="Title"/>
    <w:basedOn w:val="Normal"/>
    <w:next w:val="Normal"/>
    <w:link w:val="TitleChar"/>
    <w:uiPriority w:val="10"/>
    <w:qFormat/>
    <w:rsid w:val="00A042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42F0"/>
    <w:rPr>
      <w:smallCaps/>
      <w:sz w:val="48"/>
      <w:szCs w:val="48"/>
    </w:rPr>
  </w:style>
  <w:style w:type="paragraph" w:styleId="Subtitle">
    <w:name w:val="Subtitle"/>
    <w:basedOn w:val="Normal"/>
    <w:next w:val="Normal"/>
    <w:link w:val="SubtitleChar"/>
    <w:uiPriority w:val="11"/>
    <w:qFormat/>
    <w:rsid w:val="00A042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42F0"/>
    <w:rPr>
      <w:rFonts w:asciiTheme="majorHAnsi" w:eastAsiaTheme="majorEastAsia" w:hAnsiTheme="majorHAnsi" w:cstheme="majorBidi"/>
      <w:szCs w:val="22"/>
    </w:rPr>
  </w:style>
  <w:style w:type="character" w:styleId="Strong">
    <w:name w:val="Strong"/>
    <w:uiPriority w:val="22"/>
    <w:qFormat/>
    <w:rsid w:val="00A042F0"/>
    <w:rPr>
      <w:b/>
      <w:color w:val="C0504D" w:themeColor="accent2"/>
    </w:rPr>
  </w:style>
  <w:style w:type="character" w:styleId="Emphasis">
    <w:name w:val="Emphasis"/>
    <w:uiPriority w:val="20"/>
    <w:qFormat/>
    <w:rsid w:val="00A042F0"/>
    <w:rPr>
      <w:b/>
      <w:i/>
      <w:spacing w:val="10"/>
    </w:rPr>
  </w:style>
  <w:style w:type="paragraph" w:styleId="NoSpacing">
    <w:name w:val="No Spacing"/>
    <w:basedOn w:val="Normal"/>
    <w:link w:val="NoSpacingChar"/>
    <w:uiPriority w:val="1"/>
    <w:qFormat/>
    <w:rsid w:val="00A042F0"/>
    <w:pPr>
      <w:spacing w:after="0" w:line="240" w:lineRule="auto"/>
    </w:pPr>
  </w:style>
  <w:style w:type="character" w:customStyle="1" w:styleId="NoSpacingChar">
    <w:name w:val="No Spacing Char"/>
    <w:basedOn w:val="DefaultParagraphFont"/>
    <w:link w:val="NoSpacing"/>
    <w:uiPriority w:val="1"/>
    <w:rsid w:val="00A042F0"/>
  </w:style>
  <w:style w:type="paragraph" w:styleId="ListParagraph">
    <w:name w:val="List Paragraph"/>
    <w:basedOn w:val="Normal"/>
    <w:uiPriority w:val="34"/>
    <w:qFormat/>
    <w:rsid w:val="00A042F0"/>
    <w:pPr>
      <w:ind w:left="720"/>
      <w:contextualSpacing/>
    </w:pPr>
  </w:style>
  <w:style w:type="paragraph" w:styleId="Quote">
    <w:name w:val="Quote"/>
    <w:basedOn w:val="Normal"/>
    <w:next w:val="Normal"/>
    <w:link w:val="QuoteChar"/>
    <w:uiPriority w:val="29"/>
    <w:qFormat/>
    <w:rsid w:val="00A042F0"/>
    <w:rPr>
      <w:i/>
    </w:rPr>
  </w:style>
  <w:style w:type="character" w:customStyle="1" w:styleId="QuoteChar">
    <w:name w:val="Quote Char"/>
    <w:basedOn w:val="DefaultParagraphFont"/>
    <w:link w:val="Quote"/>
    <w:uiPriority w:val="29"/>
    <w:rsid w:val="00A042F0"/>
    <w:rPr>
      <w:i/>
    </w:rPr>
  </w:style>
  <w:style w:type="paragraph" w:styleId="IntenseQuote">
    <w:name w:val="Intense Quote"/>
    <w:basedOn w:val="Normal"/>
    <w:next w:val="Normal"/>
    <w:link w:val="IntenseQuoteChar"/>
    <w:uiPriority w:val="30"/>
    <w:qFormat/>
    <w:rsid w:val="00A042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42F0"/>
    <w:rPr>
      <w:b/>
      <w:i/>
      <w:color w:val="FFFFFF" w:themeColor="background1"/>
      <w:shd w:val="clear" w:color="auto" w:fill="C0504D" w:themeFill="accent2"/>
    </w:rPr>
  </w:style>
  <w:style w:type="character" w:styleId="SubtleEmphasis">
    <w:name w:val="Subtle Emphasis"/>
    <w:uiPriority w:val="19"/>
    <w:qFormat/>
    <w:rsid w:val="00A042F0"/>
    <w:rPr>
      <w:i/>
    </w:rPr>
  </w:style>
  <w:style w:type="character" w:styleId="IntenseEmphasis">
    <w:name w:val="Intense Emphasis"/>
    <w:uiPriority w:val="21"/>
    <w:qFormat/>
    <w:rsid w:val="00A042F0"/>
    <w:rPr>
      <w:b/>
      <w:i/>
      <w:color w:val="C0504D" w:themeColor="accent2"/>
      <w:spacing w:val="10"/>
    </w:rPr>
  </w:style>
  <w:style w:type="character" w:styleId="SubtleReference">
    <w:name w:val="Subtle Reference"/>
    <w:uiPriority w:val="31"/>
    <w:qFormat/>
    <w:rsid w:val="00A042F0"/>
    <w:rPr>
      <w:b/>
    </w:rPr>
  </w:style>
  <w:style w:type="character" w:styleId="IntenseReference">
    <w:name w:val="Intense Reference"/>
    <w:uiPriority w:val="32"/>
    <w:qFormat/>
    <w:rsid w:val="00A042F0"/>
    <w:rPr>
      <w:b/>
      <w:bCs/>
      <w:smallCaps/>
      <w:spacing w:val="5"/>
      <w:sz w:val="22"/>
      <w:szCs w:val="22"/>
      <w:u w:val="single"/>
    </w:rPr>
  </w:style>
  <w:style w:type="character" w:styleId="BookTitle">
    <w:name w:val="Book Title"/>
    <w:uiPriority w:val="33"/>
    <w:qFormat/>
    <w:rsid w:val="00A042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42F0"/>
    <w:pPr>
      <w:outlineLvl w:val="9"/>
    </w:pPr>
    <w:rPr>
      <w:lang w:bidi="en-US"/>
    </w:rPr>
  </w:style>
  <w:style w:type="paragraph" w:styleId="BalloonText">
    <w:name w:val="Balloon Text"/>
    <w:basedOn w:val="Normal"/>
    <w:link w:val="BalloonTextChar"/>
    <w:uiPriority w:val="99"/>
    <w:semiHidden/>
    <w:unhideWhenUsed/>
    <w:rsid w:val="00A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F0"/>
  </w:style>
  <w:style w:type="paragraph" w:styleId="Heading1">
    <w:name w:val="heading 1"/>
    <w:basedOn w:val="Normal"/>
    <w:next w:val="Normal"/>
    <w:link w:val="Heading1Char"/>
    <w:uiPriority w:val="9"/>
    <w:qFormat/>
    <w:rsid w:val="00A042F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042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042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042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042F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042F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042F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042F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042F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F0"/>
    <w:rPr>
      <w:smallCaps/>
      <w:spacing w:val="5"/>
      <w:sz w:val="32"/>
      <w:szCs w:val="32"/>
    </w:rPr>
  </w:style>
  <w:style w:type="character" w:customStyle="1" w:styleId="Heading2Char">
    <w:name w:val="Heading 2 Char"/>
    <w:basedOn w:val="DefaultParagraphFont"/>
    <w:link w:val="Heading2"/>
    <w:uiPriority w:val="9"/>
    <w:semiHidden/>
    <w:rsid w:val="00A042F0"/>
    <w:rPr>
      <w:smallCaps/>
      <w:spacing w:val="5"/>
      <w:sz w:val="28"/>
      <w:szCs w:val="28"/>
    </w:rPr>
  </w:style>
  <w:style w:type="character" w:customStyle="1" w:styleId="Heading3Char">
    <w:name w:val="Heading 3 Char"/>
    <w:basedOn w:val="DefaultParagraphFont"/>
    <w:link w:val="Heading3"/>
    <w:uiPriority w:val="9"/>
    <w:semiHidden/>
    <w:rsid w:val="00A042F0"/>
    <w:rPr>
      <w:smallCaps/>
      <w:spacing w:val="5"/>
      <w:sz w:val="24"/>
      <w:szCs w:val="24"/>
    </w:rPr>
  </w:style>
  <w:style w:type="character" w:customStyle="1" w:styleId="Heading4Char">
    <w:name w:val="Heading 4 Char"/>
    <w:basedOn w:val="DefaultParagraphFont"/>
    <w:link w:val="Heading4"/>
    <w:uiPriority w:val="9"/>
    <w:semiHidden/>
    <w:rsid w:val="00A042F0"/>
    <w:rPr>
      <w:smallCaps/>
      <w:spacing w:val="10"/>
      <w:sz w:val="22"/>
      <w:szCs w:val="22"/>
    </w:rPr>
  </w:style>
  <w:style w:type="character" w:customStyle="1" w:styleId="Heading5Char">
    <w:name w:val="Heading 5 Char"/>
    <w:basedOn w:val="DefaultParagraphFont"/>
    <w:link w:val="Heading5"/>
    <w:uiPriority w:val="9"/>
    <w:semiHidden/>
    <w:rsid w:val="00A042F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042F0"/>
    <w:rPr>
      <w:smallCaps/>
      <w:color w:val="C0504D" w:themeColor="accent2"/>
      <w:spacing w:val="5"/>
      <w:sz w:val="22"/>
    </w:rPr>
  </w:style>
  <w:style w:type="character" w:customStyle="1" w:styleId="Heading7Char">
    <w:name w:val="Heading 7 Char"/>
    <w:basedOn w:val="DefaultParagraphFont"/>
    <w:link w:val="Heading7"/>
    <w:uiPriority w:val="9"/>
    <w:semiHidden/>
    <w:rsid w:val="00A042F0"/>
    <w:rPr>
      <w:b/>
      <w:smallCaps/>
      <w:color w:val="C0504D" w:themeColor="accent2"/>
      <w:spacing w:val="10"/>
    </w:rPr>
  </w:style>
  <w:style w:type="character" w:customStyle="1" w:styleId="Heading8Char">
    <w:name w:val="Heading 8 Char"/>
    <w:basedOn w:val="DefaultParagraphFont"/>
    <w:link w:val="Heading8"/>
    <w:uiPriority w:val="9"/>
    <w:semiHidden/>
    <w:rsid w:val="00A042F0"/>
    <w:rPr>
      <w:b/>
      <w:i/>
      <w:smallCaps/>
      <w:color w:val="943634" w:themeColor="accent2" w:themeShade="BF"/>
    </w:rPr>
  </w:style>
  <w:style w:type="character" w:customStyle="1" w:styleId="Heading9Char">
    <w:name w:val="Heading 9 Char"/>
    <w:basedOn w:val="DefaultParagraphFont"/>
    <w:link w:val="Heading9"/>
    <w:uiPriority w:val="9"/>
    <w:semiHidden/>
    <w:rsid w:val="00A042F0"/>
    <w:rPr>
      <w:b/>
      <w:i/>
      <w:smallCaps/>
      <w:color w:val="622423" w:themeColor="accent2" w:themeShade="7F"/>
    </w:rPr>
  </w:style>
  <w:style w:type="paragraph" w:styleId="Caption">
    <w:name w:val="caption"/>
    <w:basedOn w:val="Normal"/>
    <w:next w:val="Normal"/>
    <w:uiPriority w:val="35"/>
    <w:semiHidden/>
    <w:unhideWhenUsed/>
    <w:qFormat/>
    <w:rsid w:val="00A042F0"/>
    <w:rPr>
      <w:b/>
      <w:bCs/>
      <w:caps/>
      <w:sz w:val="16"/>
      <w:szCs w:val="18"/>
    </w:rPr>
  </w:style>
  <w:style w:type="paragraph" w:styleId="Title">
    <w:name w:val="Title"/>
    <w:basedOn w:val="Normal"/>
    <w:next w:val="Normal"/>
    <w:link w:val="TitleChar"/>
    <w:uiPriority w:val="10"/>
    <w:qFormat/>
    <w:rsid w:val="00A042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042F0"/>
    <w:rPr>
      <w:smallCaps/>
      <w:sz w:val="48"/>
      <w:szCs w:val="48"/>
    </w:rPr>
  </w:style>
  <w:style w:type="paragraph" w:styleId="Subtitle">
    <w:name w:val="Subtitle"/>
    <w:basedOn w:val="Normal"/>
    <w:next w:val="Normal"/>
    <w:link w:val="SubtitleChar"/>
    <w:uiPriority w:val="11"/>
    <w:qFormat/>
    <w:rsid w:val="00A042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042F0"/>
    <w:rPr>
      <w:rFonts w:asciiTheme="majorHAnsi" w:eastAsiaTheme="majorEastAsia" w:hAnsiTheme="majorHAnsi" w:cstheme="majorBidi"/>
      <w:szCs w:val="22"/>
    </w:rPr>
  </w:style>
  <w:style w:type="character" w:styleId="Strong">
    <w:name w:val="Strong"/>
    <w:uiPriority w:val="22"/>
    <w:qFormat/>
    <w:rsid w:val="00A042F0"/>
    <w:rPr>
      <w:b/>
      <w:color w:val="C0504D" w:themeColor="accent2"/>
    </w:rPr>
  </w:style>
  <w:style w:type="character" w:styleId="Emphasis">
    <w:name w:val="Emphasis"/>
    <w:uiPriority w:val="20"/>
    <w:qFormat/>
    <w:rsid w:val="00A042F0"/>
    <w:rPr>
      <w:b/>
      <w:i/>
      <w:spacing w:val="10"/>
    </w:rPr>
  </w:style>
  <w:style w:type="paragraph" w:styleId="NoSpacing">
    <w:name w:val="No Spacing"/>
    <w:basedOn w:val="Normal"/>
    <w:link w:val="NoSpacingChar"/>
    <w:uiPriority w:val="1"/>
    <w:qFormat/>
    <w:rsid w:val="00A042F0"/>
    <w:pPr>
      <w:spacing w:after="0" w:line="240" w:lineRule="auto"/>
    </w:pPr>
  </w:style>
  <w:style w:type="character" w:customStyle="1" w:styleId="NoSpacingChar">
    <w:name w:val="No Spacing Char"/>
    <w:basedOn w:val="DefaultParagraphFont"/>
    <w:link w:val="NoSpacing"/>
    <w:uiPriority w:val="1"/>
    <w:rsid w:val="00A042F0"/>
  </w:style>
  <w:style w:type="paragraph" w:styleId="ListParagraph">
    <w:name w:val="List Paragraph"/>
    <w:basedOn w:val="Normal"/>
    <w:uiPriority w:val="34"/>
    <w:qFormat/>
    <w:rsid w:val="00A042F0"/>
    <w:pPr>
      <w:ind w:left="720"/>
      <w:contextualSpacing/>
    </w:pPr>
  </w:style>
  <w:style w:type="paragraph" w:styleId="Quote">
    <w:name w:val="Quote"/>
    <w:basedOn w:val="Normal"/>
    <w:next w:val="Normal"/>
    <w:link w:val="QuoteChar"/>
    <w:uiPriority w:val="29"/>
    <w:qFormat/>
    <w:rsid w:val="00A042F0"/>
    <w:rPr>
      <w:i/>
    </w:rPr>
  </w:style>
  <w:style w:type="character" w:customStyle="1" w:styleId="QuoteChar">
    <w:name w:val="Quote Char"/>
    <w:basedOn w:val="DefaultParagraphFont"/>
    <w:link w:val="Quote"/>
    <w:uiPriority w:val="29"/>
    <w:rsid w:val="00A042F0"/>
    <w:rPr>
      <w:i/>
    </w:rPr>
  </w:style>
  <w:style w:type="paragraph" w:styleId="IntenseQuote">
    <w:name w:val="Intense Quote"/>
    <w:basedOn w:val="Normal"/>
    <w:next w:val="Normal"/>
    <w:link w:val="IntenseQuoteChar"/>
    <w:uiPriority w:val="30"/>
    <w:qFormat/>
    <w:rsid w:val="00A042F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042F0"/>
    <w:rPr>
      <w:b/>
      <w:i/>
      <w:color w:val="FFFFFF" w:themeColor="background1"/>
      <w:shd w:val="clear" w:color="auto" w:fill="C0504D" w:themeFill="accent2"/>
    </w:rPr>
  </w:style>
  <w:style w:type="character" w:styleId="SubtleEmphasis">
    <w:name w:val="Subtle Emphasis"/>
    <w:uiPriority w:val="19"/>
    <w:qFormat/>
    <w:rsid w:val="00A042F0"/>
    <w:rPr>
      <w:i/>
    </w:rPr>
  </w:style>
  <w:style w:type="character" w:styleId="IntenseEmphasis">
    <w:name w:val="Intense Emphasis"/>
    <w:uiPriority w:val="21"/>
    <w:qFormat/>
    <w:rsid w:val="00A042F0"/>
    <w:rPr>
      <w:b/>
      <w:i/>
      <w:color w:val="C0504D" w:themeColor="accent2"/>
      <w:spacing w:val="10"/>
    </w:rPr>
  </w:style>
  <w:style w:type="character" w:styleId="SubtleReference">
    <w:name w:val="Subtle Reference"/>
    <w:uiPriority w:val="31"/>
    <w:qFormat/>
    <w:rsid w:val="00A042F0"/>
    <w:rPr>
      <w:b/>
    </w:rPr>
  </w:style>
  <w:style w:type="character" w:styleId="IntenseReference">
    <w:name w:val="Intense Reference"/>
    <w:uiPriority w:val="32"/>
    <w:qFormat/>
    <w:rsid w:val="00A042F0"/>
    <w:rPr>
      <w:b/>
      <w:bCs/>
      <w:smallCaps/>
      <w:spacing w:val="5"/>
      <w:sz w:val="22"/>
      <w:szCs w:val="22"/>
      <w:u w:val="single"/>
    </w:rPr>
  </w:style>
  <w:style w:type="character" w:styleId="BookTitle">
    <w:name w:val="Book Title"/>
    <w:uiPriority w:val="33"/>
    <w:qFormat/>
    <w:rsid w:val="00A042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042F0"/>
    <w:pPr>
      <w:outlineLvl w:val="9"/>
    </w:pPr>
    <w:rPr>
      <w:lang w:bidi="en-US"/>
    </w:rPr>
  </w:style>
  <w:style w:type="paragraph" w:styleId="BalloonText">
    <w:name w:val="Balloon Text"/>
    <w:basedOn w:val="Normal"/>
    <w:link w:val="BalloonTextChar"/>
    <w:uiPriority w:val="99"/>
    <w:semiHidden/>
    <w:unhideWhenUsed/>
    <w:rsid w:val="00A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1DE6-2AF6-48EE-8EFF-F660F897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Gandy, Kelly</cp:lastModifiedBy>
  <cp:revision>2</cp:revision>
  <cp:lastPrinted>2012-10-14T22:17:00Z</cp:lastPrinted>
  <dcterms:created xsi:type="dcterms:W3CDTF">2012-10-21T20:13:00Z</dcterms:created>
  <dcterms:modified xsi:type="dcterms:W3CDTF">2012-10-21T20:13:00Z</dcterms:modified>
</cp:coreProperties>
</file>